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189"/>
        <w:gridCol w:w="3191"/>
        <w:gridCol w:w="3191"/>
      </w:tblGrid>
      <w:tr w:rsidR="009D5766" w:rsidRPr="00E423A6" w:rsidTr="00F86286">
        <w:tc>
          <w:tcPr>
            <w:tcW w:w="3189" w:type="dxa"/>
          </w:tcPr>
          <w:p w:rsidR="009D5766" w:rsidRPr="00E423A6" w:rsidRDefault="009D5766" w:rsidP="009D5766">
            <w:pPr>
              <w:spacing w:after="0"/>
              <w:rPr>
                <w:b/>
              </w:rPr>
            </w:pPr>
          </w:p>
        </w:tc>
        <w:tc>
          <w:tcPr>
            <w:tcW w:w="3191" w:type="dxa"/>
          </w:tcPr>
          <w:p w:rsidR="009D5766" w:rsidRPr="00E423A6" w:rsidRDefault="009D5766" w:rsidP="009D576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91" w:type="dxa"/>
          </w:tcPr>
          <w:p w:rsidR="009D5766" w:rsidRPr="00E423A6" w:rsidRDefault="009D5766" w:rsidP="009D5766">
            <w:pPr>
              <w:spacing w:after="0"/>
              <w:jc w:val="center"/>
              <w:rPr>
                <w:b/>
              </w:rPr>
            </w:pPr>
          </w:p>
        </w:tc>
      </w:tr>
      <w:tr w:rsidR="002902FA" w:rsidTr="002902FA">
        <w:tc>
          <w:tcPr>
            <w:tcW w:w="3189" w:type="dxa"/>
          </w:tcPr>
          <w:p w:rsidR="002902FA" w:rsidRPr="002902FA" w:rsidRDefault="002902FA" w:rsidP="00290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2902FA" w:rsidRPr="002902FA" w:rsidRDefault="002902FA" w:rsidP="00290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заседании </w:t>
            </w:r>
            <w:proofErr w:type="spellStart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gramStart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овета</w:t>
            </w:r>
            <w:proofErr w:type="spellEnd"/>
          </w:p>
          <w:p w:rsidR="002902FA" w:rsidRPr="002902FA" w:rsidRDefault="002902FA" w:rsidP="00290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   1</w:t>
            </w:r>
          </w:p>
          <w:p w:rsidR="002902FA" w:rsidRPr="002902FA" w:rsidRDefault="00374005" w:rsidP="00290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23 »  августа 2019</w:t>
            </w:r>
            <w:r w:rsidR="002902FA"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2902FA" w:rsidRPr="002902FA" w:rsidRDefault="002902FA" w:rsidP="00290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директора 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УР  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___  /</w:t>
            </w:r>
            <w:proofErr w:type="spellStart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Галимзянова</w:t>
            </w:r>
            <w:proofErr w:type="spellEnd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Р.С../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02FA" w:rsidRPr="002902FA" w:rsidRDefault="00374005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  24 "августа 2019</w:t>
            </w:r>
            <w:r w:rsidR="002902FA"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 МБОУ  </w:t>
            </w:r>
            <w:proofErr w:type="spellStart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Подгорненская</w:t>
            </w:r>
            <w:proofErr w:type="spellEnd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_________    /Исаев В.И./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</w:t>
            </w:r>
            <w:r w:rsidR="0056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44         </w:t>
            </w:r>
            <w:proofErr w:type="gramStart"/>
            <w:r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</w:p>
          <w:p w:rsidR="002902FA" w:rsidRPr="002902FA" w:rsidRDefault="00374005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  27 " августа 2019</w:t>
            </w:r>
            <w:r w:rsidR="002902FA" w:rsidRPr="002902F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2902FA" w:rsidRPr="002902FA" w:rsidRDefault="002902FA" w:rsidP="00290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5766" w:rsidRPr="00E423A6" w:rsidRDefault="009D5766" w:rsidP="00F86286">
      <w:pPr>
        <w:spacing w:after="0"/>
        <w:jc w:val="right"/>
      </w:pPr>
    </w:p>
    <w:p w:rsidR="009D5766" w:rsidRPr="00E423A6" w:rsidRDefault="009D5766" w:rsidP="009D5766">
      <w:pPr>
        <w:jc w:val="right"/>
      </w:pPr>
    </w:p>
    <w:p w:rsidR="009D5766" w:rsidRPr="00E423A6" w:rsidRDefault="009D5766" w:rsidP="009D5766">
      <w:pPr>
        <w:jc w:val="center"/>
        <w:rPr>
          <w:b/>
        </w:rPr>
      </w:pPr>
    </w:p>
    <w:p w:rsidR="009D5766" w:rsidRDefault="009D5766" w:rsidP="009D5766">
      <w:pPr>
        <w:jc w:val="center"/>
        <w:rPr>
          <w:b/>
        </w:rPr>
      </w:pPr>
      <w:r w:rsidRPr="00E423A6">
        <w:rPr>
          <w:b/>
        </w:rPr>
        <w:t>МУНИЦИПАЛЬНОЕ БЮДЖЕТНОЕ ОБЩЕОБРАЗОВАТЕЛЬНОЕ УЧРЕЖДЕНИЕ ПОДГОРНЕНСКАЯ ООШ</w:t>
      </w:r>
      <w:r w:rsidRPr="00E423A6">
        <w:rPr>
          <w:b/>
        </w:rPr>
        <w:br/>
        <w:t>БУГУЛЬМИНСКОГО МУНИЦИПАЛЬНОГО РАЙОНА</w:t>
      </w:r>
    </w:p>
    <w:p w:rsidR="009D5766" w:rsidRPr="00E423A6" w:rsidRDefault="009D5766" w:rsidP="009D5766">
      <w:pPr>
        <w:jc w:val="center"/>
        <w:rPr>
          <w:b/>
        </w:rPr>
      </w:pPr>
      <w:r w:rsidRPr="00E423A6">
        <w:rPr>
          <w:b/>
        </w:rPr>
        <w:t xml:space="preserve"> РЕСПУБЛИКИ ТАТАРСТАН</w:t>
      </w:r>
    </w:p>
    <w:p w:rsidR="009D5766" w:rsidRPr="00E423A6" w:rsidRDefault="009D5766" w:rsidP="009D5766">
      <w:pPr>
        <w:ind w:left="-709" w:firstLine="142"/>
        <w:jc w:val="both"/>
      </w:pPr>
    </w:p>
    <w:p w:rsidR="009D5766" w:rsidRPr="00E423A6" w:rsidRDefault="009D5766" w:rsidP="009D5766">
      <w:pPr>
        <w:ind w:left="-709" w:firstLine="142"/>
        <w:jc w:val="center"/>
        <w:rPr>
          <w:b/>
        </w:rPr>
      </w:pPr>
    </w:p>
    <w:p w:rsidR="009D5766" w:rsidRDefault="009D5766" w:rsidP="009D5766">
      <w:pPr>
        <w:ind w:firstLine="2"/>
        <w:jc w:val="center"/>
        <w:rPr>
          <w:b/>
        </w:rPr>
      </w:pPr>
      <w:r>
        <w:rPr>
          <w:b/>
        </w:rPr>
        <w:t>РАБОЧАЯ ПРОГРАММА</w:t>
      </w:r>
    </w:p>
    <w:p w:rsidR="009D5766" w:rsidRPr="00F654AB" w:rsidRDefault="009D5766" w:rsidP="009D5766">
      <w:pPr>
        <w:ind w:firstLine="2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по английскому</w:t>
      </w:r>
      <w:r w:rsidRPr="00F654AB">
        <w:rPr>
          <w:b/>
          <w:sz w:val="28"/>
          <w:szCs w:val="28"/>
        </w:rPr>
        <w:t xml:space="preserve"> языку</w:t>
      </w:r>
    </w:p>
    <w:p w:rsidR="009D5766" w:rsidRPr="00E423A6" w:rsidRDefault="009D5766" w:rsidP="009D5766">
      <w:pPr>
        <w:ind w:firstLine="2"/>
        <w:jc w:val="center"/>
      </w:pPr>
    </w:p>
    <w:p w:rsidR="009D5766" w:rsidRPr="00E423A6" w:rsidRDefault="009D5766" w:rsidP="009D5766">
      <w:pPr>
        <w:ind w:left="-709" w:firstLine="142"/>
        <w:jc w:val="center"/>
        <w:rPr>
          <w:vertAlign w:val="superscript"/>
        </w:rPr>
      </w:pPr>
      <w:r w:rsidRPr="00E423A6">
        <w:t xml:space="preserve">               </w:t>
      </w:r>
      <w:r>
        <w:t xml:space="preserve"> ВО  2-4 КЛАССАХ</w:t>
      </w:r>
    </w:p>
    <w:p w:rsidR="009D5766" w:rsidRPr="00E423A6" w:rsidRDefault="00562777" w:rsidP="009D5766">
      <w:pPr>
        <w:ind w:firstLine="2"/>
        <w:jc w:val="center"/>
      </w:pPr>
      <w:r>
        <w:t>НА  2019-2023</w:t>
      </w:r>
      <w:r w:rsidR="009D5766">
        <w:t xml:space="preserve"> ГОДА</w:t>
      </w:r>
    </w:p>
    <w:p w:rsidR="009D5766" w:rsidRPr="00E423A6" w:rsidRDefault="009D5766" w:rsidP="009D5766">
      <w:pPr>
        <w:ind w:left="-709" w:firstLine="142"/>
        <w:jc w:val="right"/>
      </w:pPr>
    </w:p>
    <w:p w:rsidR="009D5766" w:rsidRPr="0074158D" w:rsidRDefault="009D5766" w:rsidP="009D5766">
      <w:pPr>
        <w:ind w:firstLine="2"/>
        <w:jc w:val="center"/>
      </w:pPr>
    </w:p>
    <w:p w:rsidR="009D5766" w:rsidRPr="00E423A6" w:rsidRDefault="009D5766" w:rsidP="009D5766">
      <w:pPr>
        <w:ind w:firstLine="2"/>
        <w:jc w:val="center"/>
      </w:pPr>
      <w:r>
        <w:t xml:space="preserve">РАЗРАБОТЧИК:   </w:t>
      </w:r>
      <w:proofErr w:type="spellStart"/>
      <w:r>
        <w:t>Жигаева</w:t>
      </w:r>
      <w:proofErr w:type="spellEnd"/>
      <w:r>
        <w:t xml:space="preserve"> С.Л.</w:t>
      </w: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D90898" w:rsidRDefault="00D90898" w:rsidP="00D90898">
      <w:pPr>
        <w:spacing w:after="0" w:line="360" w:lineRule="auto"/>
        <w:jc w:val="center"/>
      </w:pPr>
    </w:p>
    <w:p w:rsidR="00F86286" w:rsidRDefault="00F86286" w:rsidP="00D90898">
      <w:pPr>
        <w:spacing w:after="0" w:line="360" w:lineRule="auto"/>
        <w:jc w:val="center"/>
      </w:pPr>
    </w:p>
    <w:p w:rsidR="00251423" w:rsidRPr="007B3BC7" w:rsidRDefault="00251423" w:rsidP="0025142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Цели курса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Основные содержательные линии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СОДЕРЖАНИЕ КУРСА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Предметное содержание речи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Коммуникативные умения по видам речевой деятельности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осведомлённость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умения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caps/>
          <w:sz w:val="24"/>
          <w:szCs w:val="24"/>
        </w:rPr>
      </w:pPr>
      <w:r w:rsidRPr="007B3BC7">
        <w:rPr>
          <w:rFonts w:ascii="Times New Roman" w:hAnsi="Times New Roman" w:cs="Times New Roman"/>
          <w:caps/>
          <w:kern w:val="2"/>
          <w:sz w:val="24"/>
          <w:szCs w:val="24"/>
        </w:rPr>
        <w:t>Результаты освоения основной образовательной программы начального общего образования</w:t>
      </w:r>
      <w:r w:rsidRPr="007B3BC7">
        <w:rPr>
          <w:rFonts w:ascii="Times New Roman" w:hAnsi="Times New Roman" w:cs="Times New Roman"/>
          <w:caps/>
          <w:sz w:val="24"/>
          <w:szCs w:val="24"/>
        </w:rPr>
        <w:t xml:space="preserve"> по английскому языку</w:t>
      </w:r>
    </w:p>
    <w:p w:rsidR="00251423" w:rsidRPr="007B3BC7" w:rsidRDefault="00251423" w:rsidP="002514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423" w:rsidRDefault="00251423" w:rsidP="00251423">
      <w:pPr>
        <w:shd w:val="clear" w:color="auto" w:fill="FFFFFF"/>
        <w:spacing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Cs/>
          <w:caps/>
          <w:sz w:val="24"/>
          <w:szCs w:val="24"/>
        </w:rPr>
        <w:br w:type="page"/>
      </w:r>
      <w:r w:rsidRPr="007B3BC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51423" w:rsidRPr="000728D0" w:rsidRDefault="00251423" w:rsidP="0025142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8D0">
        <w:rPr>
          <w:rFonts w:ascii="Times New Roman" w:hAnsi="Times New Roman" w:cs="Times New Roman"/>
          <w:b/>
          <w:bCs/>
          <w:sz w:val="24"/>
          <w:szCs w:val="24"/>
        </w:rPr>
        <w:t>Правовая основа разработки и утверждения рабочих программ</w:t>
      </w:r>
    </w:p>
    <w:p w:rsidR="00251423" w:rsidRPr="000728D0" w:rsidRDefault="00251423" w:rsidP="0025142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728D0">
        <w:rPr>
          <w:rFonts w:ascii="Times New Roman" w:hAnsi="Times New Roman" w:cs="Times New Roman"/>
          <w:sz w:val="24"/>
          <w:szCs w:val="24"/>
          <w:u w:val="single"/>
        </w:rPr>
        <w:t>Федеральный и региональный уровен</w:t>
      </w:r>
      <w:r w:rsidRPr="000728D0">
        <w:rPr>
          <w:rFonts w:ascii="Times New Roman" w:hAnsi="Times New Roman" w:cs="Times New Roman"/>
          <w:sz w:val="24"/>
          <w:szCs w:val="24"/>
        </w:rPr>
        <w:t>ь</w:t>
      </w:r>
    </w:p>
    <w:p w:rsidR="00251423" w:rsidRPr="000728D0" w:rsidRDefault="00251423" w:rsidP="00251423">
      <w:pPr>
        <w:numPr>
          <w:ilvl w:val="0"/>
          <w:numId w:val="45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0728D0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29 декабря 2012 г. </w:t>
      </w:r>
      <w:r w:rsidRPr="000728D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728D0">
        <w:rPr>
          <w:rFonts w:ascii="Times New Roman" w:hAnsi="Times New Roman" w:cs="Times New Roman"/>
          <w:sz w:val="24"/>
          <w:szCs w:val="24"/>
        </w:rPr>
        <w:t xml:space="preserve"> 273-ФЗ "Об образовании в Российской Федерации".</w:t>
      </w:r>
    </w:p>
    <w:p w:rsidR="00251423" w:rsidRDefault="00251423" w:rsidP="00251423">
      <w:pPr>
        <w:numPr>
          <w:ilvl w:val="0"/>
          <w:numId w:val="45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0728D0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ООО (Приказ </w:t>
      </w:r>
      <w:proofErr w:type="spellStart"/>
      <w:r w:rsidRPr="000728D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728D0">
        <w:rPr>
          <w:rFonts w:ascii="Times New Roman" w:hAnsi="Times New Roman" w:cs="Times New Roman"/>
          <w:sz w:val="24"/>
          <w:szCs w:val="24"/>
        </w:rPr>
        <w:t xml:space="preserve"> РФ № 1897 от 17.12.2010).</w:t>
      </w:r>
    </w:p>
    <w:p w:rsidR="009F1F2F" w:rsidRDefault="00251423" w:rsidP="009F1F2F">
      <w:pPr>
        <w:numPr>
          <w:ilvl w:val="0"/>
          <w:numId w:val="45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6246F7">
        <w:rPr>
          <w:rFonts w:ascii="Times New Roman" w:hAnsi="Times New Roman" w:cs="Times New Roman"/>
          <w:sz w:val="24"/>
          <w:szCs w:val="24"/>
        </w:rPr>
        <w:t>Письмо Министерства образован</w:t>
      </w:r>
      <w:r>
        <w:rPr>
          <w:rFonts w:ascii="Times New Roman" w:hAnsi="Times New Roman" w:cs="Times New Roman"/>
          <w:sz w:val="24"/>
          <w:szCs w:val="24"/>
        </w:rPr>
        <w:t>ия Российской Федерации от 28.10.2015 г. №-08-1786 "О рабочих программах учебных предметов".</w:t>
      </w:r>
    </w:p>
    <w:p w:rsidR="00A1663D" w:rsidRDefault="00A1663D" w:rsidP="009F1F2F">
      <w:pPr>
        <w:numPr>
          <w:ilvl w:val="0"/>
          <w:numId w:val="45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542A5">
        <w:rPr>
          <w:rFonts w:ascii="Times New Roman" w:hAnsi="Times New Roman" w:cs="Times New Roman"/>
          <w:sz w:val="24"/>
          <w:szCs w:val="24"/>
        </w:rPr>
        <w:t>римерные программы по английскому языку для основного общего образования.</w:t>
      </w:r>
    </w:p>
    <w:p w:rsidR="009F1F2F" w:rsidRDefault="009F1F2F" w:rsidP="009F1F2F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309" w:lineRule="exact"/>
        <w:ind w:left="0" w:right="-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F1F2F">
        <w:rPr>
          <w:rFonts w:ascii="Times New Roman" w:hAnsi="Times New Roman"/>
          <w:bCs/>
          <w:color w:val="000000"/>
          <w:sz w:val="24"/>
          <w:szCs w:val="24"/>
        </w:rPr>
        <w:t xml:space="preserve">Н. И. Быкова, М. Д. </w:t>
      </w:r>
      <w:proofErr w:type="spellStart"/>
      <w:r w:rsidRPr="009F1F2F">
        <w:rPr>
          <w:rFonts w:ascii="Times New Roman" w:hAnsi="Times New Roman"/>
          <w:bCs/>
          <w:color w:val="000000"/>
          <w:sz w:val="24"/>
          <w:szCs w:val="24"/>
        </w:rPr>
        <w:t>Поспелова</w:t>
      </w:r>
      <w:proofErr w:type="gramStart"/>
      <w:r w:rsidRPr="009F1F2F">
        <w:rPr>
          <w:rFonts w:ascii="Times New Roman" w:hAnsi="Times New Roman"/>
          <w:bCs/>
          <w:color w:val="000000"/>
          <w:sz w:val="24"/>
          <w:szCs w:val="24"/>
        </w:rPr>
        <w:t>.А</w:t>
      </w:r>
      <w:proofErr w:type="gramEnd"/>
      <w:r w:rsidRPr="009F1F2F">
        <w:rPr>
          <w:rFonts w:ascii="Times New Roman" w:hAnsi="Times New Roman"/>
          <w:bCs/>
          <w:color w:val="000000"/>
          <w:sz w:val="24"/>
          <w:szCs w:val="24"/>
        </w:rPr>
        <w:t>нглийский</w:t>
      </w:r>
      <w:proofErr w:type="spellEnd"/>
      <w:r w:rsidRPr="009F1F2F">
        <w:rPr>
          <w:rFonts w:ascii="Times New Roman" w:hAnsi="Times New Roman"/>
          <w:bCs/>
          <w:color w:val="000000"/>
          <w:sz w:val="24"/>
          <w:szCs w:val="24"/>
        </w:rPr>
        <w:t xml:space="preserve"> язык. Рабочие программы. 2–4 классы.</w:t>
      </w:r>
    </w:p>
    <w:p w:rsidR="0081456E" w:rsidRDefault="0081456E" w:rsidP="0081456E">
      <w:pPr>
        <w:widowControl w:val="0"/>
        <w:autoSpaceDE w:val="0"/>
        <w:autoSpaceDN w:val="0"/>
        <w:adjustRightInd w:val="0"/>
        <w:spacing w:after="0" w:line="309" w:lineRule="exact"/>
        <w:ind w:right="-1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51423" w:rsidRPr="000728D0" w:rsidRDefault="00251423" w:rsidP="0081456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28D0">
        <w:rPr>
          <w:rFonts w:ascii="Times New Roman" w:hAnsi="Times New Roman" w:cs="Times New Roman"/>
          <w:sz w:val="24"/>
          <w:szCs w:val="24"/>
          <w:u w:val="single"/>
        </w:rPr>
        <w:t>Локальный уровень</w:t>
      </w:r>
    </w:p>
    <w:p w:rsidR="00251423" w:rsidRPr="000728D0" w:rsidRDefault="00251423" w:rsidP="00251423">
      <w:pPr>
        <w:pStyle w:val="a3"/>
        <w:numPr>
          <w:ilvl w:val="0"/>
          <w:numId w:val="43"/>
        </w:numPr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0728D0">
        <w:rPr>
          <w:rFonts w:ascii="Times New Roman" w:hAnsi="Times New Roman"/>
          <w:sz w:val="24"/>
          <w:szCs w:val="24"/>
        </w:rPr>
        <w:t>Основная образовательная программа основного общ</w:t>
      </w:r>
      <w:r>
        <w:rPr>
          <w:rFonts w:ascii="Times New Roman" w:hAnsi="Times New Roman"/>
          <w:sz w:val="24"/>
          <w:szCs w:val="24"/>
        </w:rPr>
        <w:t>его образования муниципального</w:t>
      </w:r>
      <w:r w:rsidRPr="000728D0">
        <w:rPr>
          <w:rFonts w:ascii="Times New Roman" w:hAnsi="Times New Roman"/>
          <w:sz w:val="24"/>
          <w:szCs w:val="24"/>
        </w:rPr>
        <w:t xml:space="preserve"> бюджетного общеоб</w:t>
      </w:r>
      <w:r>
        <w:rPr>
          <w:rFonts w:ascii="Times New Roman" w:hAnsi="Times New Roman"/>
          <w:sz w:val="24"/>
          <w:szCs w:val="24"/>
        </w:rPr>
        <w:t xml:space="preserve">разовательного учреждения </w:t>
      </w:r>
      <w:proofErr w:type="spellStart"/>
      <w:r>
        <w:rPr>
          <w:rFonts w:ascii="Times New Roman" w:hAnsi="Times New Roman"/>
          <w:sz w:val="24"/>
          <w:szCs w:val="24"/>
        </w:rPr>
        <w:t>Подгорненской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основно</w:t>
      </w:r>
      <w:r w:rsidRPr="000728D0">
        <w:rPr>
          <w:rFonts w:ascii="Times New Roman" w:hAnsi="Times New Roman"/>
          <w:sz w:val="24"/>
          <w:szCs w:val="24"/>
        </w:rPr>
        <w:t xml:space="preserve">й общеобразовательной школы </w:t>
      </w:r>
      <w:proofErr w:type="spellStart"/>
      <w:r>
        <w:rPr>
          <w:rFonts w:ascii="Times New Roman" w:hAnsi="Times New Roman"/>
          <w:sz w:val="24"/>
          <w:szCs w:val="24"/>
        </w:rPr>
        <w:t>Бугульминского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Республики Татарстан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51423" w:rsidRDefault="00251423" w:rsidP="00251423">
      <w:pPr>
        <w:pStyle w:val="a3"/>
        <w:numPr>
          <w:ilvl w:val="0"/>
          <w:numId w:val="42"/>
        </w:numPr>
        <w:spacing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 w:rsidRPr="00E4351A">
        <w:rPr>
          <w:rFonts w:ascii="Times New Roman" w:hAnsi="Times New Roman"/>
          <w:sz w:val="24"/>
          <w:szCs w:val="24"/>
        </w:rPr>
        <w:t>Положение о Рабочей прог</w:t>
      </w:r>
      <w:r>
        <w:rPr>
          <w:rFonts w:ascii="Times New Roman" w:hAnsi="Times New Roman"/>
          <w:sz w:val="24"/>
          <w:szCs w:val="24"/>
        </w:rPr>
        <w:t xml:space="preserve">рамме по предмету МБОУ </w:t>
      </w:r>
      <w:proofErr w:type="spellStart"/>
      <w:r>
        <w:rPr>
          <w:rFonts w:ascii="Times New Roman" w:hAnsi="Times New Roman"/>
          <w:sz w:val="24"/>
          <w:szCs w:val="24"/>
        </w:rPr>
        <w:t>Подгорненской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ООШ</w:t>
      </w:r>
      <w:r w:rsidRPr="00E4351A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Решение педагогического совета МБОУ </w:t>
      </w:r>
      <w:proofErr w:type="spellStart"/>
      <w:r>
        <w:rPr>
          <w:rFonts w:ascii="Times New Roman" w:hAnsi="Times New Roman"/>
          <w:sz w:val="24"/>
          <w:szCs w:val="24"/>
        </w:rPr>
        <w:t>Подгорненской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ООШ протокол №7)</w:t>
      </w:r>
    </w:p>
    <w:p w:rsidR="00251423" w:rsidRPr="00E4351A" w:rsidRDefault="00251423" w:rsidP="00251423">
      <w:pPr>
        <w:pStyle w:val="a3"/>
        <w:numPr>
          <w:ilvl w:val="0"/>
          <w:numId w:val="42"/>
        </w:numPr>
        <w:spacing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Приказ руководителя М</w:t>
      </w:r>
      <w:r w:rsidRPr="00E4351A">
        <w:rPr>
          <w:rFonts w:ascii="Times New Roman" w:hAnsi="Times New Roman"/>
          <w:sz w:val="24"/>
          <w:szCs w:val="24"/>
        </w:rPr>
        <w:t xml:space="preserve">БОУ </w:t>
      </w:r>
      <w:proofErr w:type="spellStart"/>
      <w:r>
        <w:rPr>
          <w:rFonts w:ascii="Times New Roman" w:hAnsi="Times New Roman"/>
          <w:sz w:val="24"/>
          <w:szCs w:val="24"/>
        </w:rPr>
        <w:t>Подгорненской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ООШ № 62 от 24.06.2915</w:t>
      </w:r>
      <w:r w:rsidRPr="00E4351A">
        <w:rPr>
          <w:rFonts w:ascii="Times New Roman" w:hAnsi="Times New Roman"/>
          <w:sz w:val="24"/>
          <w:szCs w:val="24"/>
        </w:rPr>
        <w:t xml:space="preserve"> об утверждении Рабочей</w:t>
      </w:r>
      <w:r>
        <w:rPr>
          <w:rFonts w:ascii="Times New Roman" w:hAnsi="Times New Roman"/>
          <w:sz w:val="24"/>
          <w:szCs w:val="24"/>
        </w:rPr>
        <w:t xml:space="preserve"> программы по предмету).</w:t>
      </w:r>
      <w:proofErr w:type="gramEnd"/>
    </w:p>
    <w:p w:rsidR="00251423" w:rsidRPr="007B3BC7" w:rsidRDefault="00251423" w:rsidP="00251423">
      <w:pPr>
        <w:pStyle w:val="a4"/>
        <w:ind w:right="-1"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Последние десятилетия XX и начало XXI века ознаменовались глубокими изменениями политического, социально-экономического и </w:t>
      </w:r>
      <w:proofErr w:type="spellStart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 характера в российском обществе. Эти изменения оказали существенное влияние и на развитие образовательной сферы.</w:t>
      </w:r>
    </w:p>
    <w:p w:rsidR="00251423" w:rsidRPr="007B3BC7" w:rsidRDefault="00251423" w:rsidP="00251423">
      <w:pPr>
        <w:pStyle w:val="a4"/>
        <w:ind w:right="-1"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Интеграция России в </w:t>
      </w:r>
      <w:proofErr w:type="gramStart"/>
      <w:r w:rsidRPr="007B3BC7">
        <w:rPr>
          <w:rStyle w:val="FontStyle15"/>
          <w:rFonts w:ascii="Times New Roman" w:hAnsi="Times New Roman" w:cs="Times New Roman"/>
          <w:bCs/>
          <w:sz w:val="24"/>
          <w:szCs w:val="24"/>
        </w:rPr>
        <w:t>европейское</w:t>
      </w:r>
      <w:proofErr w:type="gramEnd"/>
      <w:r w:rsidRPr="007B3BC7">
        <w:rPr>
          <w:rStyle w:val="FontStyle15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3BC7">
        <w:rPr>
          <w:rStyle w:val="FontStyle15"/>
          <w:rFonts w:ascii="Times New Roman" w:hAnsi="Times New Roman" w:cs="Times New Roman"/>
          <w:bCs/>
          <w:sz w:val="24"/>
          <w:szCs w:val="24"/>
        </w:rPr>
        <w:t>общеобразовательное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пространство</w:t>
      </w:r>
      <w:proofErr w:type="spellEnd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, процесс реформирования </w:t>
      </w:r>
      <w:r w:rsidRPr="007B3BC7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spellStart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модернизациироссийской</w:t>
      </w:r>
      <w:proofErr w:type="spellEnd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 школьной системы </w:t>
      </w:r>
      <w:proofErr w:type="spellStart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образования</w:t>
      </w:r>
      <w:r w:rsidRPr="007B3BC7">
        <w:rPr>
          <w:rStyle w:val="FontStyle17"/>
          <w:rFonts w:ascii="Times New Roman" w:hAnsi="Times New Roman" w:cs="Times New Roman"/>
          <w:b w:val="0"/>
          <w:sz w:val="24"/>
          <w:szCs w:val="24"/>
        </w:rPr>
        <w:t>в</w:t>
      </w:r>
      <w:proofErr w:type="spellEnd"/>
      <w:r w:rsidRPr="007B3BC7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целом </w:t>
      </w:r>
      <w:proofErr w:type="spellStart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иязыкового</w:t>
      </w:r>
      <w:proofErr w:type="spellEnd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7B3BC7">
        <w:rPr>
          <w:rStyle w:val="FontStyle15"/>
          <w:rFonts w:ascii="Times New Roman" w:hAnsi="Times New Roman" w:cs="Times New Roman"/>
          <w:bCs/>
          <w:sz w:val="24"/>
          <w:szCs w:val="24"/>
        </w:rPr>
        <w:t>образования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 в частности привели к переосмыслению целей, задач и содержания обучения иностранным языкам.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ab/>
      </w:r>
    </w:p>
    <w:p w:rsidR="00251423" w:rsidRPr="007B3BC7" w:rsidRDefault="00251423" w:rsidP="00251423">
      <w:pPr>
        <w:pStyle w:val="a4"/>
        <w:ind w:right="-1" w:firstLine="708"/>
        <w:jc w:val="both"/>
        <w:rPr>
          <w:rStyle w:val="FontStyle15"/>
          <w:rFonts w:ascii="Times New Roman" w:hAnsi="Times New Roman" w:cs="Times New Roman"/>
          <w:sz w:val="24"/>
          <w:szCs w:val="24"/>
        </w:rPr>
      </w:pPr>
      <w:proofErr w:type="gramStart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Современные тенденции обучения иностранн</w:t>
      </w:r>
      <w:r w:rsidRPr="007B3BC7">
        <w:rPr>
          <w:rStyle w:val="FontStyle15"/>
          <w:rFonts w:ascii="Times New Roman" w:hAnsi="Times New Roman" w:cs="Times New Roman"/>
          <w:bCs/>
          <w:sz w:val="24"/>
          <w:szCs w:val="24"/>
        </w:rPr>
        <w:t xml:space="preserve">ым </w:t>
      </w:r>
      <w:proofErr w:type="spellStart"/>
      <w:r w:rsidRPr="007B3BC7">
        <w:rPr>
          <w:rStyle w:val="FontStyle15"/>
          <w:rFonts w:ascii="Times New Roman" w:hAnsi="Times New Roman" w:cs="Times New Roman"/>
          <w:bCs/>
          <w:sz w:val="24"/>
          <w:szCs w:val="24"/>
        </w:rPr>
        <w:t>языкам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предусматривают</w:t>
      </w:r>
      <w:proofErr w:type="spellEnd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 тесную взаимосвязь прагматического и культурного аспектов содержания с решением </w:t>
      </w:r>
      <w:r w:rsidRPr="007B3BC7">
        <w:rPr>
          <w:rStyle w:val="FontStyle17"/>
          <w:rFonts w:ascii="Times New Roman" w:hAnsi="Times New Roman" w:cs="Times New Roman"/>
          <w:b w:val="0"/>
          <w:sz w:val="24"/>
          <w:szCs w:val="24"/>
        </w:rPr>
        <w:t xml:space="preserve">задач </w:t>
      </w:r>
      <w:proofErr w:type="spellStart"/>
      <w:r w:rsidRPr="007B3BC7">
        <w:rPr>
          <w:rStyle w:val="FontStyle17"/>
          <w:rFonts w:ascii="Times New Roman" w:hAnsi="Times New Roman" w:cs="Times New Roman"/>
          <w:b w:val="0"/>
          <w:sz w:val="24"/>
          <w:szCs w:val="24"/>
        </w:rPr>
        <w:t>в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ос</w:t>
      </w:r>
      <w:r w:rsidRPr="007B3BC7">
        <w:rPr>
          <w:rStyle w:val="FontStyle15"/>
          <w:rFonts w:ascii="Times New Roman" w:hAnsi="Times New Roman" w:cs="Times New Roman"/>
          <w:bCs/>
          <w:sz w:val="24"/>
          <w:szCs w:val="24"/>
        </w:rPr>
        <w:t>пи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тательногои</w:t>
      </w:r>
      <w:proofErr w:type="spellEnd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 образовательного характера </w:t>
      </w:r>
      <w:proofErr w:type="spellStart"/>
      <w:r w:rsidRPr="007B3BC7">
        <w:rPr>
          <w:rStyle w:val="FontStyle17"/>
          <w:rFonts w:ascii="Times New Roman" w:hAnsi="Times New Roman" w:cs="Times New Roman"/>
          <w:b w:val="0"/>
          <w:sz w:val="24"/>
          <w:szCs w:val="24"/>
        </w:rPr>
        <w:t>в</w:t>
      </w: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>процессе</w:t>
      </w:r>
      <w:proofErr w:type="spellEnd"/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 развития умений иноязычного речевого общения.</w:t>
      </w:r>
      <w:proofErr w:type="gramEnd"/>
    </w:p>
    <w:p w:rsidR="00251423" w:rsidRDefault="00251423" w:rsidP="00251423">
      <w:pPr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Style w:val="FontStyle15"/>
          <w:rFonts w:ascii="Times New Roman" w:hAnsi="Times New Roman" w:cs="Times New Roman"/>
          <w:sz w:val="24"/>
          <w:szCs w:val="24"/>
        </w:rPr>
        <w:t xml:space="preserve">Предлагаемая Рабочая программа предназначена для 2–4 классов общеобразовательных учреждений и составлена в соответствии с требованиями </w:t>
      </w:r>
      <w:r w:rsidRPr="007B3BC7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образования,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251423" w:rsidRPr="007B3BC7" w:rsidRDefault="00251423" w:rsidP="00251423">
      <w:pPr>
        <w:spacing w:line="240" w:lineRule="auto"/>
        <w:ind w:right="-1" w:firstLine="708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t>Цели курса</w:t>
      </w:r>
    </w:p>
    <w:p w:rsidR="00251423" w:rsidRPr="007B3BC7" w:rsidRDefault="00251423" w:rsidP="00D90898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3BC7">
        <w:rPr>
          <w:rFonts w:ascii="Times New Roman" w:hAnsi="Times New Roman" w:cs="Times New Roman"/>
          <w:bCs/>
          <w:iCs/>
          <w:sz w:val="24"/>
          <w:szCs w:val="24"/>
        </w:rPr>
        <w:t xml:space="preserve">На изучение английского языка в начальной школе отводится 204 учебных часа, соответственно по 68 часов ежегодно. Данная программа обеспечивает реализацию следующих </w:t>
      </w:r>
      <w:r w:rsidRPr="007B3BC7">
        <w:rPr>
          <w:rFonts w:ascii="Times New Roman" w:hAnsi="Times New Roman" w:cs="Times New Roman"/>
          <w:b/>
          <w:bCs/>
          <w:iCs/>
          <w:sz w:val="24"/>
          <w:szCs w:val="24"/>
        </w:rPr>
        <w:t>целей:</w:t>
      </w:r>
    </w:p>
    <w:p w:rsidR="00251423" w:rsidRPr="007B3BC7" w:rsidRDefault="00251423" w:rsidP="00D90898">
      <w:pPr>
        <w:numPr>
          <w:ilvl w:val="0"/>
          <w:numId w:val="1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</w:t>
      </w:r>
      <w:r w:rsidRPr="007B3BC7">
        <w:rPr>
          <w:rFonts w:ascii="Times New Roman" w:hAnsi="Times New Roman" w:cs="Times New Roman"/>
          <w:sz w:val="24"/>
          <w:szCs w:val="24"/>
        </w:rPr>
        <w:t xml:space="preserve">умения общаться на английском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 на элементарном уровне с учётом речевых возможностей и потребностей младших школьников в устной (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и говорение) и письменной (чтение и письмо) формах;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приобщение </w:t>
      </w:r>
      <w:r w:rsidRPr="007B3BC7">
        <w:rPr>
          <w:rFonts w:ascii="Times New Roman" w:hAnsi="Times New Roman" w:cs="Times New Roman"/>
          <w:sz w:val="24"/>
          <w:szCs w:val="24"/>
        </w:rPr>
        <w:t>детей к новому социальному опыту с ис</w:t>
      </w:r>
      <w:r w:rsidRPr="007B3BC7">
        <w:rPr>
          <w:rFonts w:ascii="Times New Roman" w:hAnsi="Times New Roman" w:cs="Times New Roman"/>
          <w:sz w:val="24"/>
          <w:szCs w:val="24"/>
        </w:rPr>
        <w:softHyphen/>
        <w:t>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развитие </w:t>
      </w:r>
      <w:r w:rsidRPr="007B3BC7">
        <w:rPr>
          <w:rFonts w:ascii="Times New Roman" w:hAnsi="Times New Roman" w:cs="Times New Roman"/>
          <w:sz w:val="24"/>
          <w:szCs w:val="24"/>
        </w:rPr>
        <w:t xml:space="preserve">речевых,  интеллектуальных и познавательных способностей младших школьников, а также их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умений; развитие мотивации к дальнейшему овладению английским языком;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воспитание </w:t>
      </w:r>
      <w:r w:rsidRPr="007B3BC7">
        <w:rPr>
          <w:rFonts w:ascii="Times New Roman" w:hAnsi="Times New Roman" w:cs="Times New Roman"/>
          <w:sz w:val="24"/>
          <w:szCs w:val="24"/>
        </w:rPr>
        <w:t>и разностороннее развитие младшего школьника средствами английского  языка;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представлений </w:t>
      </w:r>
      <w:r w:rsidRPr="007B3BC7">
        <w:rPr>
          <w:rFonts w:ascii="Times New Roman" w:hAnsi="Times New Roman" w:cs="Times New Roman"/>
          <w:sz w:val="24"/>
          <w:szCs w:val="24"/>
        </w:rPr>
        <w:t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расширение лингвистического кругозора </w:t>
      </w:r>
      <w:r w:rsidRPr="007B3BC7">
        <w:rPr>
          <w:rFonts w:ascii="Times New Roman" w:hAnsi="Times New Roman" w:cs="Times New Roman"/>
          <w:sz w:val="24"/>
          <w:szCs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обеспечение коммуникативно-психологической адаптации </w:t>
      </w:r>
      <w:r w:rsidRPr="007B3BC7">
        <w:rPr>
          <w:rFonts w:ascii="Times New Roman" w:hAnsi="Times New Roman" w:cs="Times New Roman"/>
          <w:sz w:val="24"/>
          <w:szCs w:val="24"/>
        </w:rPr>
        <w:t>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личностных качеств </w:t>
      </w:r>
      <w:r w:rsidRPr="007B3BC7">
        <w:rPr>
          <w:rFonts w:ascii="Times New Roman" w:hAnsi="Times New Roman" w:cs="Times New Roman"/>
          <w:sz w:val="24"/>
          <w:szCs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эмоциональной сферы </w:t>
      </w:r>
      <w:r w:rsidRPr="007B3BC7">
        <w:rPr>
          <w:rFonts w:ascii="Times New Roman" w:hAnsi="Times New Roman" w:cs="Times New Roman"/>
          <w:sz w:val="24"/>
          <w:szCs w:val="24"/>
        </w:rPr>
        <w:t>детей в процессе обучающих игр, учебных спектаклей с использованием английского языка;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приобщение младших школьников </w:t>
      </w:r>
      <w:r w:rsidRPr="007B3BC7">
        <w:rPr>
          <w:rFonts w:ascii="Times New Roman" w:hAnsi="Times New Roman" w:cs="Times New Roman"/>
          <w:sz w:val="24"/>
          <w:szCs w:val="24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251423" w:rsidRPr="007B3BC7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духовно-нравственное воспитание школьника, </w:t>
      </w:r>
      <w:r w:rsidRPr="007B3BC7">
        <w:rPr>
          <w:rFonts w:ascii="Times New Roman" w:hAnsi="Times New Roman" w:cs="Times New Roman"/>
          <w:sz w:val="24"/>
          <w:szCs w:val="24"/>
        </w:rPr>
        <w:t>понимание и соблюдение им таких нравственных устоев семьи, как любовь к близким, взаимопомощь, уважение к родителям, забота о младших;</w:t>
      </w:r>
      <w:proofErr w:type="gramEnd"/>
    </w:p>
    <w:p w:rsidR="00251423" w:rsidRDefault="00251423" w:rsidP="00251423">
      <w:pPr>
        <w:numPr>
          <w:ilvl w:val="0"/>
          <w:numId w:val="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познавательных способностей, </w:t>
      </w:r>
      <w:r w:rsidRPr="007B3BC7">
        <w:rPr>
          <w:rFonts w:ascii="Times New Roman" w:hAnsi="Times New Roman" w:cs="Times New Roman"/>
          <w:sz w:val="24"/>
          <w:szCs w:val="24"/>
        </w:rPr>
        <w:t xml:space="preserve">овладение умением координированной работы с разными компонентами учебно-методического комплекта (учебником, 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аудиоприложением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приложением и т. д.), умением работать в паре, в группе.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D90898">
      <w:pPr>
        <w:spacing w:after="0" w:line="240" w:lineRule="auto"/>
        <w:ind w:right="-1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 и т. 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межпредметныеобщеучебные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умения и навыки.</w:t>
      </w:r>
    </w:p>
    <w:p w:rsidR="00251423" w:rsidRDefault="00251423" w:rsidP="00D90898">
      <w:pPr>
        <w:shd w:val="clear" w:color="auto" w:fill="FFFFFF"/>
        <w:spacing w:after="0" w:line="240" w:lineRule="auto"/>
        <w:ind w:right="-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kern w:val="2"/>
          <w:sz w:val="24"/>
          <w:szCs w:val="24"/>
        </w:rPr>
        <w:t xml:space="preserve">С помощью английского языка </w:t>
      </w:r>
      <w:r w:rsidRPr="007B3BC7">
        <w:rPr>
          <w:rFonts w:ascii="Times New Roman" w:hAnsi="Times New Roman" w:cs="Times New Roman"/>
          <w:sz w:val="24"/>
          <w:szCs w:val="24"/>
        </w:rPr>
        <w:t xml:space="preserve">формируются ценностные ориентиры и закладываются основы нравственного поведения.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В процессе общения на уроке, чтения и обсуждения текстов соответствующего содержания, знакомства с об</w:t>
      </w:r>
      <w:r w:rsidRPr="007B3BC7">
        <w:rPr>
          <w:rFonts w:ascii="Times New Roman" w:hAnsi="Times New Roman" w:cs="Times New Roman"/>
          <w:sz w:val="24"/>
          <w:szCs w:val="24"/>
        </w:rPr>
        <w:softHyphen/>
        <w:t>разцами детского зарубежного фольклора вырабатывается дружелюбное отношение и толерантность к представителям других стран и их культуре, стимулируется общее речевое развитие младших школьников, развивается их коммуникативная культура, формируются основы гражданской идентичности, личностные качества, готовность и способность обучающихся к саморазвитию, мотивация к обучению и познанию, ценностно-смысловые установки, отражающие индивидуально-личностные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 позиции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, социальные компетенции.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251423">
      <w:pPr>
        <w:widowControl w:val="0"/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7B3BC7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7B3BC7">
        <w:rPr>
          <w:rFonts w:ascii="Times New Roman" w:hAnsi="Times New Roman" w:cs="Times New Roman"/>
          <w:sz w:val="24"/>
          <w:szCs w:val="24"/>
        </w:rPr>
        <w:t xml:space="preserve"> реализации содержания обучения являются:</w:t>
      </w:r>
    </w:p>
    <w:p w:rsidR="00251423" w:rsidRPr="007B3BC7" w:rsidRDefault="00251423" w:rsidP="00251423">
      <w:pPr>
        <w:numPr>
          <w:ilvl w:val="0"/>
          <w:numId w:val="3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первоначальных представлений о единстве и многообразии языкового и культурного пространства России и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стран, о языке как основе национального самосознания;</w:t>
      </w:r>
    </w:p>
    <w:p w:rsidR="00251423" w:rsidRPr="007B3BC7" w:rsidRDefault="00251423" w:rsidP="0025142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речи, коммуникативных умений, нравственных и эстетических чувств, способ</w:t>
      </w:r>
      <w:r w:rsidRPr="007B3BC7">
        <w:rPr>
          <w:rFonts w:ascii="Times New Roman" w:hAnsi="Times New Roman" w:cs="Times New Roman"/>
          <w:sz w:val="24"/>
          <w:szCs w:val="24"/>
        </w:rPr>
        <w:softHyphen/>
        <w:t>ностей к творческой деятельности.</w:t>
      </w:r>
    </w:p>
    <w:p w:rsidR="00251423" w:rsidRPr="007B3BC7" w:rsidRDefault="00251423" w:rsidP="00251423">
      <w:pPr>
        <w:tabs>
          <w:tab w:val="left" w:pos="0"/>
        </w:tabs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основной образовательной программы начального общего образования учащиеся достигают личностные,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и предметные результаты. </w:t>
      </w:r>
    </w:p>
    <w:p w:rsidR="00251423" w:rsidRPr="007B3BC7" w:rsidRDefault="00251423" w:rsidP="00D90898">
      <w:pPr>
        <w:tabs>
          <w:tab w:val="left" w:pos="314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7B3BC7">
        <w:rPr>
          <w:rFonts w:ascii="Times New Roman" w:hAnsi="Times New Roman" w:cs="Times New Roman"/>
          <w:sz w:val="24"/>
          <w:szCs w:val="24"/>
        </w:rPr>
        <w:t>являются:</w:t>
      </w:r>
      <w:r w:rsidRPr="007B3BC7">
        <w:rPr>
          <w:rFonts w:ascii="Times New Roman" w:hAnsi="Times New Roman" w:cs="Times New Roman"/>
          <w:sz w:val="24"/>
          <w:szCs w:val="24"/>
        </w:rPr>
        <w:tab/>
      </w:r>
    </w:p>
    <w:p w:rsidR="00251423" w:rsidRPr="007B3BC7" w:rsidRDefault="00D90898" w:rsidP="00D908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1423" w:rsidRPr="007B3BC7">
        <w:rPr>
          <w:rFonts w:ascii="Times New Roman" w:hAnsi="Times New Roman" w:cs="Times New Roman"/>
          <w:sz w:val="24"/>
          <w:szCs w:val="24"/>
        </w:rPr>
        <w:t xml:space="preserve">общее представление о мире как многоязычном и поликультурном сообществе; </w:t>
      </w:r>
    </w:p>
    <w:p w:rsidR="00251423" w:rsidRPr="007B3BC7" w:rsidRDefault="00D90898" w:rsidP="00D908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1423" w:rsidRPr="007B3BC7">
        <w:rPr>
          <w:rFonts w:ascii="Times New Roman" w:hAnsi="Times New Roman" w:cs="Times New Roman"/>
          <w:sz w:val="24"/>
          <w:szCs w:val="24"/>
        </w:rPr>
        <w:t xml:space="preserve">осознание себя гражданином своей страны; </w:t>
      </w:r>
    </w:p>
    <w:p w:rsidR="00251423" w:rsidRPr="007B3BC7" w:rsidRDefault="00D90898" w:rsidP="00D908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1423" w:rsidRPr="007B3BC7">
        <w:rPr>
          <w:rFonts w:ascii="Times New Roman" w:hAnsi="Times New Roman" w:cs="Times New Roman"/>
          <w:sz w:val="24"/>
          <w:szCs w:val="24"/>
        </w:rPr>
        <w:t xml:space="preserve">осознание языка, в том числе иностранного, как основного средства общения между людьми; </w:t>
      </w:r>
    </w:p>
    <w:p w:rsidR="00251423" w:rsidRDefault="00D90898" w:rsidP="00D908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51423" w:rsidRPr="007B3BC7">
        <w:rPr>
          <w:rFonts w:ascii="Times New Roman" w:hAnsi="Times New Roman" w:cs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D90898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="00F11E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3BC7">
        <w:rPr>
          <w:rFonts w:ascii="Times New Roman" w:hAnsi="Times New Roman" w:cs="Times New Roman"/>
          <w:sz w:val="24"/>
          <w:szCs w:val="24"/>
        </w:rPr>
        <w:t>результатами изучения английского языка в начальной школе являются:</w:t>
      </w:r>
    </w:p>
    <w:p w:rsidR="00251423" w:rsidRPr="007B3BC7" w:rsidRDefault="00251423" w:rsidP="00D90898">
      <w:pPr>
        <w:numPr>
          <w:ilvl w:val="0"/>
          <w:numId w:val="5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развитие умения 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251423" w:rsidRPr="007B3BC7" w:rsidRDefault="00251423" w:rsidP="00251423">
      <w:pPr>
        <w:numPr>
          <w:ilvl w:val="0"/>
          <w:numId w:val="5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251423" w:rsidRPr="007B3BC7" w:rsidRDefault="00251423" w:rsidP="00251423">
      <w:pPr>
        <w:numPr>
          <w:ilvl w:val="0"/>
          <w:numId w:val="5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251423" w:rsidRPr="007B3BC7" w:rsidRDefault="00251423" w:rsidP="00251423">
      <w:pPr>
        <w:numPr>
          <w:ilvl w:val="0"/>
          <w:numId w:val="5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развитие познавательной, эмоциональной и волевой сфер младшего школьника; </w:t>
      </w:r>
    </w:p>
    <w:p w:rsidR="00251423" w:rsidRPr="007B3BC7" w:rsidRDefault="00251423" w:rsidP="00251423">
      <w:pPr>
        <w:numPr>
          <w:ilvl w:val="0"/>
          <w:numId w:val="5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формирование мотивации к изучению иностранного языка;</w:t>
      </w:r>
    </w:p>
    <w:p w:rsidR="00251423" w:rsidRPr="007B3BC7" w:rsidRDefault="00251423" w:rsidP="00251423">
      <w:pPr>
        <w:numPr>
          <w:ilvl w:val="0"/>
          <w:numId w:val="5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7B3BC7">
        <w:rPr>
          <w:rFonts w:ascii="Times New Roman" w:hAnsi="Times New Roman" w:cs="Times New Roman"/>
          <w:sz w:val="24"/>
          <w:szCs w:val="24"/>
        </w:rPr>
        <w:t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3BC7">
        <w:rPr>
          <w:rFonts w:ascii="Times New Roman" w:hAnsi="Times New Roman" w:cs="Times New Roman"/>
          <w:b/>
          <w:i/>
          <w:iCs/>
          <w:sz w:val="24"/>
          <w:szCs w:val="24"/>
        </w:rPr>
        <w:t>А.</w:t>
      </w:r>
      <w:r w:rsidRPr="007B3BC7">
        <w:rPr>
          <w:rFonts w:ascii="Times New Roman" w:hAnsi="Times New Roman" w:cs="Times New Roman"/>
          <w:sz w:val="24"/>
          <w:szCs w:val="24"/>
        </w:rPr>
        <w:t>В коммуникативной сфере, т. е. во владении английским языком как средством общения):</w:t>
      </w:r>
      <w:proofErr w:type="gramEnd"/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деятельности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>В говорении:</w:t>
      </w:r>
    </w:p>
    <w:p w:rsidR="00251423" w:rsidRPr="007B3BC7" w:rsidRDefault="00251423" w:rsidP="00251423">
      <w:pPr>
        <w:numPr>
          <w:ilvl w:val="0"/>
          <w:numId w:val="6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вести элементарный этикетный диалог в ограниченном круге типичных ситуаций общения, диалог-расспрос (вопрос-ответ) и диалог-побуждение к действию;</w:t>
      </w:r>
    </w:p>
    <w:p w:rsidR="00251423" w:rsidRDefault="00251423" w:rsidP="00251423">
      <w:pPr>
        <w:numPr>
          <w:ilvl w:val="0"/>
          <w:numId w:val="6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уметь на элементарном уровне рассказывать о себе/семье/друге, описывать предмет/картинку, кратко характеризовать персонаж.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</w:rPr>
        <w:t>аудировании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251423" w:rsidRPr="007B3BC7" w:rsidRDefault="00251423" w:rsidP="00251423">
      <w:pPr>
        <w:numPr>
          <w:ilvl w:val="0"/>
          <w:numId w:val="7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>В чтении:</w:t>
      </w:r>
    </w:p>
    <w:p w:rsidR="00251423" w:rsidRPr="007B3BC7" w:rsidRDefault="00251423" w:rsidP="00251423">
      <w:pPr>
        <w:numPr>
          <w:ilvl w:val="0"/>
          <w:numId w:val="8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251423" w:rsidRDefault="00251423" w:rsidP="00251423">
      <w:pPr>
        <w:numPr>
          <w:ilvl w:val="0"/>
          <w:numId w:val="8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>В письменной речи:</w:t>
      </w:r>
    </w:p>
    <w:p w:rsidR="00251423" w:rsidRPr="007B3BC7" w:rsidRDefault="00251423" w:rsidP="00251423">
      <w:pPr>
        <w:numPr>
          <w:ilvl w:val="0"/>
          <w:numId w:val="9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владеть техникой письма;</w:t>
      </w:r>
    </w:p>
    <w:p w:rsidR="00251423" w:rsidRDefault="00251423" w:rsidP="00251423">
      <w:pPr>
        <w:numPr>
          <w:ilvl w:val="0"/>
          <w:numId w:val="9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писать с опорой на образец поздравление с праздником и короткое личное письмо.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  <w:u w:val="single"/>
        </w:rPr>
        <w:t>Языковая компетенция (владение языковыми средствами)</w:t>
      </w:r>
    </w:p>
    <w:p w:rsidR="00251423" w:rsidRPr="007B3BC7" w:rsidRDefault="00251423" w:rsidP="00251423">
      <w:pPr>
        <w:numPr>
          <w:ilvl w:val="0"/>
          <w:numId w:val="10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251423" w:rsidRPr="007B3BC7" w:rsidRDefault="00251423" w:rsidP="00251423">
      <w:pPr>
        <w:numPr>
          <w:ilvl w:val="0"/>
          <w:numId w:val="10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соблюдение особенностей интонации основных типов предложений;</w:t>
      </w:r>
    </w:p>
    <w:p w:rsidR="00251423" w:rsidRPr="007B3BC7" w:rsidRDefault="00251423" w:rsidP="00251423">
      <w:pPr>
        <w:numPr>
          <w:ilvl w:val="0"/>
          <w:numId w:val="10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применение основных правил чтения и орфографии, изученных в курсе начальной школы;</w:t>
      </w:r>
    </w:p>
    <w:p w:rsidR="00251423" w:rsidRPr="007B3BC7" w:rsidRDefault="00251423" w:rsidP="00251423">
      <w:pPr>
        <w:numPr>
          <w:ilvl w:val="0"/>
          <w:numId w:val="10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251423" w:rsidRDefault="00251423" w:rsidP="00251423">
      <w:pPr>
        <w:numPr>
          <w:ilvl w:val="0"/>
          <w:numId w:val="21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делать обобщения на основе структурно-функциональных схем простого предложения.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sz w:val="24"/>
          <w:szCs w:val="24"/>
          <w:u w:val="single"/>
        </w:rPr>
        <w:t>Социокультурная</w:t>
      </w:r>
      <w:proofErr w:type="spellEnd"/>
      <w:r w:rsidRPr="007B3BC7">
        <w:rPr>
          <w:rFonts w:ascii="Times New Roman" w:hAnsi="Times New Roman" w:cs="Times New Roman"/>
          <w:sz w:val="24"/>
          <w:szCs w:val="24"/>
          <w:u w:val="single"/>
        </w:rPr>
        <w:t xml:space="preserve"> осведомлённость</w:t>
      </w:r>
    </w:p>
    <w:p w:rsidR="00251423" w:rsidRDefault="00251423" w:rsidP="00D90898">
      <w:pPr>
        <w:numPr>
          <w:ilvl w:val="0"/>
          <w:numId w:val="11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странах.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iCs/>
          <w:sz w:val="24"/>
          <w:szCs w:val="24"/>
        </w:rPr>
        <w:t>Б.</w:t>
      </w:r>
      <w:r w:rsidRPr="007B3BC7"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251423" w:rsidRPr="007B3BC7" w:rsidRDefault="00251423" w:rsidP="00D90898">
      <w:pPr>
        <w:numPr>
          <w:ilvl w:val="0"/>
          <w:numId w:val="12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251423" w:rsidRPr="007B3BC7" w:rsidRDefault="00251423" w:rsidP="00251423">
      <w:pPr>
        <w:numPr>
          <w:ilvl w:val="0"/>
          <w:numId w:val="12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опознавать грамматические явления, отсутствующие в родном языке, например артикли;</w:t>
      </w:r>
    </w:p>
    <w:p w:rsidR="00251423" w:rsidRPr="007B3BC7" w:rsidRDefault="00251423" w:rsidP="00251423">
      <w:pPr>
        <w:numPr>
          <w:ilvl w:val="0"/>
          <w:numId w:val="21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систематизировать слова, например по тематическому принципу;</w:t>
      </w:r>
    </w:p>
    <w:p w:rsidR="00251423" w:rsidRPr="007B3BC7" w:rsidRDefault="00251423" w:rsidP="00251423">
      <w:pPr>
        <w:numPr>
          <w:ilvl w:val="0"/>
          <w:numId w:val="21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пользоваться языковой догадкой, например при опознавании интернационализмов;</w:t>
      </w:r>
    </w:p>
    <w:p w:rsidR="00251423" w:rsidRPr="007B3BC7" w:rsidRDefault="00251423" w:rsidP="00251423">
      <w:pPr>
        <w:numPr>
          <w:ilvl w:val="0"/>
          <w:numId w:val="12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251423" w:rsidRPr="007B3BC7" w:rsidRDefault="00251423" w:rsidP="00251423">
      <w:pPr>
        <w:numPr>
          <w:ilvl w:val="0"/>
          <w:numId w:val="12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251423" w:rsidRPr="007B3BC7" w:rsidRDefault="00251423" w:rsidP="00251423">
      <w:pPr>
        <w:numPr>
          <w:ilvl w:val="0"/>
          <w:numId w:val="12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материалом, представленным в виде таблиц, схем, правил;</w:t>
      </w:r>
    </w:p>
    <w:p w:rsidR="00251423" w:rsidRPr="007B3BC7" w:rsidRDefault="00251423" w:rsidP="00251423">
      <w:pPr>
        <w:numPr>
          <w:ilvl w:val="0"/>
          <w:numId w:val="12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пользоваться двуязычным словарём учебника (в том числе транскрипцией), компьютерным словарём;</w:t>
      </w:r>
    </w:p>
    <w:p w:rsidR="00251423" w:rsidRDefault="00251423" w:rsidP="00251423">
      <w:pPr>
        <w:numPr>
          <w:ilvl w:val="0"/>
          <w:numId w:val="12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iCs/>
          <w:sz w:val="24"/>
          <w:szCs w:val="24"/>
        </w:rPr>
        <w:t>В.</w:t>
      </w:r>
      <w:r w:rsidRPr="007B3BC7"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251423" w:rsidRPr="007B3BC7" w:rsidRDefault="00251423" w:rsidP="00D90898">
      <w:pPr>
        <w:numPr>
          <w:ilvl w:val="0"/>
          <w:numId w:val="13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>представление об английском языке как средстве выражения мыслей, чувств, эмоций;</w:t>
      </w:r>
    </w:p>
    <w:p w:rsidR="00251423" w:rsidRPr="007B3BC7" w:rsidRDefault="00251423" w:rsidP="00251423">
      <w:pPr>
        <w:numPr>
          <w:ilvl w:val="0"/>
          <w:numId w:val="13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Pr="007B3BC7">
        <w:rPr>
          <w:rFonts w:ascii="Times New Roman" w:hAnsi="Times New Roman" w:cs="Times New Roman"/>
          <w:sz w:val="24"/>
          <w:szCs w:val="24"/>
        </w:rPr>
        <w:t xml:space="preserve"> В эстетической сфере:</w:t>
      </w:r>
    </w:p>
    <w:p w:rsidR="00251423" w:rsidRPr="007B3BC7" w:rsidRDefault="00251423" w:rsidP="00251423">
      <w:pPr>
        <w:numPr>
          <w:ilvl w:val="0"/>
          <w:numId w:val="14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251423" w:rsidRDefault="00251423" w:rsidP="00251423">
      <w:pPr>
        <w:numPr>
          <w:ilvl w:val="0"/>
          <w:numId w:val="14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развитие чувства прекрасного в процессе знакомства с образцами доступной детской литературы.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iCs/>
          <w:sz w:val="24"/>
          <w:szCs w:val="24"/>
        </w:rPr>
        <w:t>Д.</w:t>
      </w:r>
      <w:r w:rsidRPr="007B3BC7">
        <w:rPr>
          <w:rFonts w:ascii="Times New Roman" w:hAnsi="Times New Roman" w:cs="Times New Roman"/>
          <w:sz w:val="24"/>
          <w:szCs w:val="24"/>
        </w:rPr>
        <w:t>В трудовой сфере:</w:t>
      </w:r>
    </w:p>
    <w:p w:rsidR="00251423" w:rsidRPr="007B3BC7" w:rsidRDefault="00251423" w:rsidP="00D90898">
      <w:pPr>
        <w:numPr>
          <w:ilvl w:val="0"/>
          <w:numId w:val="15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следовать намеченному плану в своём учебном труде;</w:t>
      </w:r>
    </w:p>
    <w:p w:rsidR="00251423" w:rsidRDefault="00251423" w:rsidP="00D90898">
      <w:pPr>
        <w:numPr>
          <w:ilvl w:val="0"/>
          <w:numId w:val="21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 вести словарь (словарную тетрадь).</w:t>
      </w:r>
    </w:p>
    <w:p w:rsidR="00D90898" w:rsidRPr="007B3BC7" w:rsidRDefault="00D90898" w:rsidP="00D90898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D90898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t>Основные содержательные линии</w:t>
      </w:r>
    </w:p>
    <w:p w:rsidR="00251423" w:rsidRPr="007B3BC7" w:rsidRDefault="00251423" w:rsidP="00D90898">
      <w:pPr>
        <w:spacing w:after="0" w:line="240" w:lineRule="auto"/>
        <w:ind w:right="-1" w:firstLine="708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В курсе иностранного языка можно выделить следующие содержательные линии: </w:t>
      </w:r>
    </w:p>
    <w:p w:rsidR="00251423" w:rsidRPr="007B3BC7" w:rsidRDefault="00251423" w:rsidP="00D90898">
      <w:pPr>
        <w:numPr>
          <w:ilvl w:val="0"/>
          <w:numId w:val="41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коммуникативные умения в основных видах речевой деятельности: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, говорение, чтение и письмо; </w:t>
      </w:r>
    </w:p>
    <w:p w:rsidR="00251423" w:rsidRPr="007B3BC7" w:rsidRDefault="00251423" w:rsidP="00251423">
      <w:pPr>
        <w:numPr>
          <w:ilvl w:val="0"/>
          <w:numId w:val="41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ими;</w:t>
      </w:r>
    </w:p>
    <w:p w:rsidR="00251423" w:rsidRPr="007B3BC7" w:rsidRDefault="00251423" w:rsidP="00251423">
      <w:pPr>
        <w:numPr>
          <w:ilvl w:val="0"/>
          <w:numId w:val="41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осведомлённость; </w:t>
      </w:r>
    </w:p>
    <w:p w:rsidR="00251423" w:rsidRDefault="00251423" w:rsidP="00251423">
      <w:pPr>
        <w:pStyle w:val="21"/>
        <w:numPr>
          <w:ilvl w:val="0"/>
          <w:numId w:val="41"/>
        </w:numPr>
        <w:ind w:left="0" w:right="-1"/>
        <w:rPr>
          <w:sz w:val="24"/>
          <w:szCs w:val="24"/>
        </w:rPr>
      </w:pPr>
      <w:proofErr w:type="spellStart"/>
      <w:r w:rsidRPr="007B3BC7">
        <w:rPr>
          <w:sz w:val="24"/>
          <w:szCs w:val="24"/>
        </w:rPr>
        <w:t>общеучебные</w:t>
      </w:r>
      <w:proofErr w:type="spellEnd"/>
      <w:r w:rsidRPr="007B3BC7">
        <w:rPr>
          <w:sz w:val="24"/>
          <w:szCs w:val="24"/>
        </w:rPr>
        <w:t xml:space="preserve"> умения.</w:t>
      </w:r>
    </w:p>
    <w:p w:rsidR="00D90898" w:rsidRPr="007B3BC7" w:rsidRDefault="00D90898" w:rsidP="00D90898">
      <w:pPr>
        <w:pStyle w:val="21"/>
        <w:ind w:right="-1"/>
        <w:rPr>
          <w:sz w:val="24"/>
          <w:szCs w:val="24"/>
        </w:rPr>
      </w:pPr>
    </w:p>
    <w:p w:rsidR="00251423" w:rsidRPr="007B3BC7" w:rsidRDefault="00251423" w:rsidP="00251423">
      <w:pPr>
        <w:shd w:val="clear" w:color="auto" w:fill="FFFFFF"/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251423" w:rsidRPr="007B3BC7" w:rsidRDefault="00251423" w:rsidP="00251423">
      <w:pPr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251423">
      <w:pPr>
        <w:spacing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251423" w:rsidRPr="007B3BC7" w:rsidRDefault="00251423" w:rsidP="00251423">
      <w:pPr>
        <w:spacing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Знакомство. </w:t>
      </w:r>
      <w:r w:rsidRPr="007B3BC7">
        <w:rPr>
          <w:rFonts w:ascii="Times New Roman" w:hAnsi="Times New Roman" w:cs="Times New Roman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lastRenderedPageBreak/>
        <w:t>Я</w:t>
      </w:r>
      <w:r w:rsidR="00F11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и моя семья. </w:t>
      </w:r>
      <w:r w:rsidRPr="007B3BC7">
        <w:rPr>
          <w:rFonts w:ascii="Times New Roman" w:hAnsi="Times New Roman" w:cs="Times New Roman"/>
          <w:sz w:val="24"/>
          <w:szCs w:val="24"/>
        </w:rPr>
        <w:t xml:space="preserve">Члены семьи, их имена, возраст, внешность, черты характера, увлечения/хобби. Мой день (распорядок дня, </w:t>
      </w:r>
      <w:r w:rsidRPr="007B3BC7">
        <w:rPr>
          <w:rFonts w:ascii="Times New Roman" w:hAnsi="Times New Roman" w:cs="Times New Roman"/>
          <w:iCs/>
          <w:sz w:val="24"/>
          <w:szCs w:val="24"/>
        </w:rPr>
        <w:t>домашние обязанности)</w:t>
      </w:r>
      <w:proofErr w:type="gramStart"/>
      <w:r w:rsidRPr="007B3BC7">
        <w:rPr>
          <w:rFonts w:ascii="Times New Roman" w:hAnsi="Times New Roman" w:cs="Times New Roman"/>
          <w:iCs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окупки в магазине: одежда, </w:t>
      </w:r>
      <w:r w:rsidRPr="007B3BC7">
        <w:rPr>
          <w:rFonts w:ascii="Times New Roman" w:hAnsi="Times New Roman" w:cs="Times New Roman"/>
          <w:iCs/>
          <w:sz w:val="24"/>
          <w:szCs w:val="24"/>
        </w:rPr>
        <w:t>обувь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sz w:val="24"/>
          <w:szCs w:val="24"/>
        </w:rPr>
        <w:t>основные продукты питания. Любимая еда. Семейные праздники: день рождения, Новый год/Рождество. Подарки.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Мир моих увлечений.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Мои любимые занятия. Виды спорта и спортивные игры. </w:t>
      </w:r>
      <w:r w:rsidRPr="007B3BC7">
        <w:rPr>
          <w:rFonts w:ascii="Times New Roman" w:hAnsi="Times New Roman" w:cs="Times New Roman"/>
          <w:iCs/>
          <w:sz w:val="24"/>
          <w:szCs w:val="24"/>
        </w:rPr>
        <w:t>Мои любимые сказки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Выходной день </w:t>
      </w:r>
      <w:r w:rsidRPr="007B3BC7">
        <w:rPr>
          <w:rFonts w:ascii="Times New Roman" w:hAnsi="Times New Roman" w:cs="Times New Roman"/>
          <w:iCs/>
          <w:sz w:val="24"/>
          <w:szCs w:val="24"/>
        </w:rPr>
        <w:t>(в зоопарке, цирке)</w:t>
      </w:r>
      <w:proofErr w:type="gramStart"/>
      <w:r w:rsidRPr="007B3BC7">
        <w:rPr>
          <w:rFonts w:ascii="Times New Roman" w:hAnsi="Times New Roman" w:cs="Times New Roman"/>
          <w:iCs/>
          <w:sz w:val="24"/>
          <w:szCs w:val="24"/>
        </w:rPr>
        <w:t>,</w:t>
      </w:r>
      <w:r w:rsidRPr="007B3BC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аникулы.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Я и мои друзья.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Любимое домашнее животное: имя, возраст, цвет, размер, характер, что умеет делать.</w:t>
      </w:r>
      <w:proofErr w:type="gramEnd"/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Моя школа. </w:t>
      </w:r>
      <w:r w:rsidRPr="007B3BC7">
        <w:rPr>
          <w:rFonts w:ascii="Times New Roman" w:hAnsi="Times New Roman" w:cs="Times New Roman"/>
          <w:sz w:val="24"/>
          <w:szCs w:val="24"/>
        </w:rPr>
        <w:t>Классная комната, учебные предметы, школьные принадлежности. Учебные занятия на уроках.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Мир вокруг меня.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7B3BC7">
        <w:rPr>
          <w:rFonts w:ascii="Times New Roman" w:hAnsi="Times New Roman" w:cs="Times New Roman"/>
          <w:iCs/>
          <w:sz w:val="24"/>
          <w:szCs w:val="24"/>
        </w:rPr>
        <w:t xml:space="preserve">Дикие и домашние </w:t>
      </w:r>
      <w:proofErr w:type="spellStart"/>
      <w:r w:rsidRPr="007B3BC7">
        <w:rPr>
          <w:rFonts w:ascii="Times New Roman" w:hAnsi="Times New Roman" w:cs="Times New Roman"/>
          <w:iCs/>
          <w:sz w:val="24"/>
          <w:szCs w:val="24"/>
        </w:rPr>
        <w:t>животные</w:t>
      </w:r>
      <w:proofErr w:type="gramStart"/>
      <w:r w:rsidRPr="007B3BC7">
        <w:rPr>
          <w:rFonts w:ascii="Times New Roman" w:hAnsi="Times New Roman" w:cs="Times New Roman"/>
          <w:iCs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юбимое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время года. Погода.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Страна/страны изучаемого языка и родная страна.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Общие сведения: название, столица. Литературные персонажи книг, популярных среди моих сверстников (имена героев книг, черты их характера). </w:t>
      </w:r>
      <w:r w:rsidRPr="007B3BC7">
        <w:rPr>
          <w:rFonts w:ascii="Times New Roman" w:hAnsi="Times New Roman" w:cs="Times New Roman"/>
          <w:iCs/>
          <w:sz w:val="24"/>
          <w:szCs w:val="24"/>
        </w:rPr>
        <w:t>Небольшие произведения детского фольклора на английском языке (рифмовки, стихи, песни, сказки).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251423" w:rsidRPr="007B3BC7" w:rsidRDefault="00251423" w:rsidP="00251423">
      <w:pPr>
        <w:spacing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t>Коммуникативные умени</w:t>
      </w:r>
      <w:r>
        <w:rPr>
          <w:rFonts w:ascii="Times New Roman" w:hAnsi="Times New Roman" w:cs="Times New Roman"/>
          <w:b/>
          <w:sz w:val="24"/>
          <w:szCs w:val="24"/>
        </w:rPr>
        <w:t>я по видам речевой деятельности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>В русле говорения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7B3BC7">
        <w:rPr>
          <w:rFonts w:ascii="Times New Roman" w:hAnsi="Times New Roman" w:cs="Times New Roman"/>
          <w:i/>
          <w:sz w:val="24"/>
          <w:szCs w:val="24"/>
        </w:rPr>
        <w:t>1.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Диалогическая форма 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Уметь вести:</w:t>
      </w:r>
    </w:p>
    <w:p w:rsidR="00251423" w:rsidRPr="007B3BC7" w:rsidRDefault="00251423" w:rsidP="00251423">
      <w:pPr>
        <w:numPr>
          <w:ilvl w:val="0"/>
          <w:numId w:val="16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этикетные  диалоги в типичных ситуациях  бытового, учебно-трудового и межкультурного общения, в том числе полученные с помощью средств коммуникации;</w:t>
      </w:r>
    </w:p>
    <w:p w:rsidR="00251423" w:rsidRPr="007B3BC7" w:rsidRDefault="00251423" w:rsidP="00251423">
      <w:pPr>
        <w:numPr>
          <w:ilvl w:val="0"/>
          <w:numId w:val="16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диалог-расспрос (запрос информации и ответ на него);</w:t>
      </w:r>
    </w:p>
    <w:p w:rsidR="00251423" w:rsidRPr="007B3BC7" w:rsidRDefault="00251423" w:rsidP="00251423">
      <w:pPr>
        <w:numPr>
          <w:ilvl w:val="0"/>
          <w:numId w:val="16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диалог-побуждение к действию. 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i/>
          <w:iCs/>
          <w:sz w:val="24"/>
          <w:szCs w:val="24"/>
        </w:rPr>
        <w:t>2. Монологическая форма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:rsidR="00251423" w:rsidRPr="007B3BC7" w:rsidRDefault="00251423" w:rsidP="00251423">
      <w:pPr>
        <w:numPr>
          <w:ilvl w:val="0"/>
          <w:numId w:val="17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основными коммуникативными типами речи: описание, рассказ, </w:t>
      </w:r>
      <w:r w:rsidRPr="007B3BC7">
        <w:rPr>
          <w:rFonts w:ascii="Times New Roman" w:hAnsi="Times New Roman" w:cs="Times New Roman"/>
          <w:iCs/>
          <w:sz w:val="24"/>
          <w:szCs w:val="24"/>
        </w:rPr>
        <w:t>характеристика (персонажей).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В русле </w:t>
      </w:r>
      <w:proofErr w:type="spellStart"/>
      <w:r w:rsidRPr="007B3BC7">
        <w:rPr>
          <w:rFonts w:ascii="Times New Roman" w:hAnsi="Times New Roman" w:cs="Times New Roman"/>
          <w:b/>
          <w:bCs/>
          <w:sz w:val="24"/>
          <w:szCs w:val="24"/>
        </w:rPr>
        <w:t>аудирования</w:t>
      </w:r>
      <w:proofErr w:type="spellEnd"/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Воспринимать на слух и понимать:</w:t>
      </w:r>
    </w:p>
    <w:p w:rsidR="00251423" w:rsidRPr="007B3BC7" w:rsidRDefault="00251423" w:rsidP="00251423">
      <w:pPr>
        <w:numPr>
          <w:ilvl w:val="0"/>
          <w:numId w:val="18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речь учителя и одноклассников в процессе общения на уроке и вербально/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;</w:t>
      </w:r>
    </w:p>
    <w:p w:rsidR="00251423" w:rsidRPr="007B3BC7" w:rsidRDefault="00251423" w:rsidP="00251423">
      <w:pPr>
        <w:numPr>
          <w:ilvl w:val="0"/>
          <w:numId w:val="18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>В русле чтения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Читать:</w:t>
      </w:r>
    </w:p>
    <w:p w:rsidR="00251423" w:rsidRPr="007B3BC7" w:rsidRDefault="00251423" w:rsidP="00251423">
      <w:pPr>
        <w:numPr>
          <w:ilvl w:val="0"/>
          <w:numId w:val="19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>вслух небольшие тексты, построенные на изученном языковом материале;</w:t>
      </w:r>
    </w:p>
    <w:p w:rsidR="00251423" w:rsidRPr="007B3BC7" w:rsidRDefault="00251423" w:rsidP="00251423">
      <w:pPr>
        <w:numPr>
          <w:ilvl w:val="0"/>
          <w:numId w:val="19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В русле письма 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Владеть:</w:t>
      </w:r>
    </w:p>
    <w:p w:rsidR="00251423" w:rsidRPr="007B3BC7" w:rsidRDefault="00251423" w:rsidP="00251423">
      <w:pPr>
        <w:numPr>
          <w:ilvl w:val="0"/>
          <w:numId w:val="20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умением выписывать из текста слова, словосочетания и предложения;</w:t>
      </w:r>
    </w:p>
    <w:p w:rsidR="00251423" w:rsidRPr="007B3BC7" w:rsidRDefault="00251423" w:rsidP="00251423">
      <w:pPr>
        <w:numPr>
          <w:ilvl w:val="0"/>
          <w:numId w:val="20"/>
        </w:numPr>
        <w:shd w:val="clear" w:color="auto" w:fill="FFFFFF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основами письменной речи: писать по образцу поздравление с праздником, короткое личное письмо.</w:t>
      </w:r>
    </w:p>
    <w:p w:rsidR="00014B48" w:rsidRDefault="00014B48" w:rsidP="00251423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423" w:rsidRPr="007B3BC7" w:rsidRDefault="00251423" w:rsidP="00251423">
      <w:pPr>
        <w:spacing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sz w:val="24"/>
          <w:szCs w:val="24"/>
        </w:rPr>
        <w:t>Языковые средства и навыки пользования ими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Графика, каллиграфия, орфография.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Все буквы английского алфавита. Основные буквосочетания. </w:t>
      </w:r>
      <w:proofErr w:type="spellStart"/>
      <w:proofErr w:type="gramStart"/>
      <w:r w:rsidRPr="007B3BC7">
        <w:rPr>
          <w:rFonts w:ascii="Times New Roman" w:hAnsi="Times New Roman" w:cs="Times New Roman"/>
          <w:sz w:val="24"/>
          <w:szCs w:val="24"/>
        </w:rPr>
        <w:t>Звуко-буквенные</w:t>
      </w:r>
      <w:proofErr w:type="spellEnd"/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Фонетическая сторона речи.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</w:t>
      </w:r>
      <w:r w:rsidRPr="007B3BC7">
        <w:rPr>
          <w:rFonts w:ascii="Times New Roman" w:hAnsi="Times New Roman" w:cs="Times New Roman"/>
          <w:iCs/>
          <w:sz w:val="24"/>
          <w:szCs w:val="24"/>
        </w:rPr>
        <w:t>Связующее“</w:t>
      </w:r>
      <w:r w:rsidRPr="007B3BC7">
        <w:rPr>
          <w:rFonts w:ascii="Times New Roman" w:hAnsi="Times New Roman" w:cs="Times New Roman"/>
          <w:iCs/>
          <w:sz w:val="24"/>
          <w:szCs w:val="24"/>
          <w:lang w:val="en-US"/>
        </w:rPr>
        <w:t>r</w:t>
      </w:r>
      <w:r w:rsidRPr="007B3BC7">
        <w:rPr>
          <w:rFonts w:ascii="Times New Roman" w:hAnsi="Times New Roman" w:cs="Times New Roman"/>
          <w:iCs/>
          <w:sz w:val="24"/>
          <w:szCs w:val="24"/>
        </w:rPr>
        <w:t>”(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thereis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thereare</w:t>
      </w:r>
      <w:proofErr w:type="spellEnd"/>
      <w:r w:rsidRPr="007B3BC7">
        <w:rPr>
          <w:rFonts w:ascii="Times New Roman" w:hAnsi="Times New Roman" w:cs="Times New Roman"/>
          <w:iCs/>
          <w:sz w:val="24"/>
          <w:szCs w:val="24"/>
        </w:rPr>
        <w:t>)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iCs/>
          <w:sz w:val="24"/>
          <w:szCs w:val="24"/>
        </w:rPr>
        <w:t>Ударение в слове, фразе. Отсутствие ударения на служебных словах (артиклях, союзах, предлогах). Членение предложений на смысловые группы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sz w:val="24"/>
          <w:szCs w:val="24"/>
        </w:rPr>
        <w:t xml:space="preserve">Ритмико-интонационные особенности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повествовательного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, побудительного и вопросительного (общий и специальный вопросы) предложений. </w:t>
      </w:r>
      <w:proofErr w:type="spellStart"/>
      <w:r w:rsidRPr="007B3BC7">
        <w:rPr>
          <w:rFonts w:ascii="Times New Roman" w:hAnsi="Times New Roman" w:cs="Times New Roman"/>
          <w:iCs/>
          <w:sz w:val="24"/>
          <w:szCs w:val="24"/>
        </w:rPr>
        <w:t>Интонацияперечисления</w:t>
      </w:r>
      <w:proofErr w:type="gramStart"/>
      <w:r w:rsidRPr="007B3BC7">
        <w:rPr>
          <w:rFonts w:ascii="Times New Roman" w:hAnsi="Times New Roman" w:cs="Times New Roman"/>
          <w:iCs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тение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по транскрипции изученных слов.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Лексическая сторона речи.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стран. Интернациональные слова (например, 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project</w:t>
      </w:r>
      <w:r w:rsidRPr="007B3BC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portfolio</w:t>
      </w:r>
      <w:r w:rsidRPr="007B3BC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garage</w:t>
      </w:r>
      <w:r w:rsidRPr="007B3BC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tennis</w:t>
      </w:r>
      <w:r w:rsidRPr="007B3BC7">
        <w:rPr>
          <w:rFonts w:ascii="Times New Roman" w:hAnsi="Times New Roman" w:cs="Times New Roman"/>
          <w:sz w:val="24"/>
          <w:szCs w:val="24"/>
        </w:rPr>
        <w:t xml:space="preserve">). </w:t>
      </w:r>
      <w:r w:rsidRPr="007B3BC7">
        <w:rPr>
          <w:rFonts w:ascii="Times New Roman" w:hAnsi="Times New Roman" w:cs="Times New Roman"/>
          <w:iCs/>
          <w:sz w:val="24"/>
          <w:szCs w:val="24"/>
        </w:rPr>
        <w:t>Начальное представление о способах словообразования: суффиксаци</w:t>
      </w:r>
      <w:proofErr w:type="gramStart"/>
      <w:r w:rsidRPr="007B3BC7">
        <w:rPr>
          <w:rFonts w:ascii="Times New Roman" w:hAnsi="Times New Roman" w:cs="Times New Roman"/>
          <w:iCs/>
          <w:sz w:val="24"/>
          <w:szCs w:val="24"/>
        </w:rPr>
        <w:t>я(</w:t>
      </w:r>
      <w:proofErr w:type="gramEnd"/>
      <w:r w:rsidRPr="007B3BC7">
        <w:rPr>
          <w:rFonts w:ascii="Times New Roman" w:hAnsi="Times New Roman" w:cs="Times New Roman"/>
          <w:iCs/>
          <w:sz w:val="24"/>
          <w:szCs w:val="24"/>
        </w:rPr>
        <w:t>суффиксы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>-е</w:t>
      </w:r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>, -от, -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tion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ist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ful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ly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, -</w:t>
      </w:r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teen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ty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, -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th</w:t>
      </w:r>
      <w:proofErr w:type="spellEnd"/>
      <w:r w:rsidRPr="007B3BC7">
        <w:rPr>
          <w:rFonts w:ascii="Times New Roman" w:hAnsi="Times New Roman" w:cs="Times New Roman"/>
          <w:iCs/>
          <w:sz w:val="24"/>
          <w:szCs w:val="24"/>
        </w:rPr>
        <w:t>)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teach</w:t>
      </w:r>
      <w:r w:rsidRPr="007B3BC7"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teacher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friend</w:t>
      </w:r>
      <w:r w:rsidRPr="007B3BC7"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r w:rsidRPr="007B3BC7">
        <w:rPr>
          <w:rFonts w:ascii="Times New Roman" w:hAnsi="Times New Roman" w:cs="Times New Roman"/>
          <w:bCs/>
          <w:i/>
          <w:sz w:val="24"/>
          <w:szCs w:val="24"/>
          <w:lang w:val="en-US"/>
        </w:rPr>
        <w:t>friendly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Cs/>
          <w:sz w:val="24"/>
          <w:szCs w:val="24"/>
        </w:rPr>
        <w:t>словосложение(</w:t>
      </w:r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postcard</w:t>
      </w:r>
      <w:r w:rsidRPr="007B3BC7">
        <w:rPr>
          <w:rFonts w:ascii="Times New Roman" w:hAnsi="Times New Roman" w:cs="Times New Roman"/>
          <w:iCs/>
          <w:sz w:val="24"/>
          <w:szCs w:val="24"/>
        </w:rPr>
        <w:t>)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Cs/>
          <w:sz w:val="24"/>
          <w:szCs w:val="24"/>
        </w:rPr>
        <w:t>конверсия(</w:t>
      </w:r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play</w:t>
      </w:r>
      <w:r w:rsidRPr="007B3BC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toplay</w:t>
      </w:r>
      <w:proofErr w:type="spellEnd"/>
      <w:r w:rsidRPr="007B3BC7">
        <w:rPr>
          <w:rFonts w:ascii="Times New Roman" w:hAnsi="Times New Roman" w:cs="Times New Roman"/>
          <w:iCs/>
          <w:sz w:val="24"/>
          <w:szCs w:val="24"/>
        </w:rPr>
        <w:t>)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sz w:val="24"/>
          <w:szCs w:val="24"/>
        </w:rPr>
        <w:t xml:space="preserve">Грамматическая сторона речи.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Основные коммуникативные типы предложений: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, вопросительное, побудительное. Общий и специальный вопросы. Вопроситель</w:t>
      </w:r>
      <w:r w:rsidRPr="007B3BC7">
        <w:rPr>
          <w:rFonts w:ascii="Times New Roman" w:hAnsi="Times New Roman" w:cs="Times New Roman"/>
          <w:sz w:val="24"/>
          <w:szCs w:val="24"/>
        </w:rPr>
        <w:softHyphen/>
        <w:t xml:space="preserve">ные слова: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7B3BC7">
        <w:rPr>
          <w:rFonts w:ascii="Times New Roman" w:hAnsi="Times New Roman" w:cs="Times New Roman"/>
          <w:i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 xml:space="preserve"> Порядок слов в предложении. Утвердительные и отрицательные предложения. Простое предложение с простым глагольным сказуемым (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Не 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speaksEnglish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), составным именным (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Myfamilyisbig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) и составным глагольным (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Iliketodance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Shecanskatewell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) сказуемым. Побудительные предложения в утвердительной (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Helpme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please</w:t>
      </w:r>
      <w:r w:rsidRPr="007B3BC7">
        <w:rPr>
          <w:rFonts w:ascii="Times New Roman" w:hAnsi="Times New Roman" w:cs="Times New Roman"/>
          <w:i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) и отрицательной (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Don</w:t>
      </w:r>
      <w:r w:rsidRPr="007B3BC7">
        <w:rPr>
          <w:rFonts w:ascii="Times New Roman" w:hAnsi="Times New Roman" w:cs="Times New Roman"/>
          <w:i/>
          <w:sz w:val="24"/>
          <w:szCs w:val="24"/>
        </w:rPr>
        <w:t>’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tbelate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>!</w:t>
      </w:r>
      <w:r w:rsidRPr="007B3BC7">
        <w:rPr>
          <w:rFonts w:ascii="Times New Roman" w:hAnsi="Times New Roman" w:cs="Times New Roman"/>
          <w:sz w:val="24"/>
          <w:szCs w:val="24"/>
        </w:rPr>
        <w:t xml:space="preserve">)формах. </w:t>
      </w:r>
      <w:r w:rsidRPr="007B3BC7">
        <w:rPr>
          <w:rFonts w:ascii="Times New Roman" w:hAnsi="Times New Roman" w:cs="Times New Roman"/>
          <w:iCs/>
          <w:sz w:val="24"/>
          <w:szCs w:val="24"/>
        </w:rPr>
        <w:t>Безличные предложения в настоящем времени(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Itiscold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It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>’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sfiveo</w:t>
      </w:r>
      <w:proofErr w:type="spellEnd"/>
      <w:r w:rsidRPr="007B3BC7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clock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B3BC7">
        <w:rPr>
          <w:rFonts w:ascii="Times New Roman" w:hAnsi="Times New Roman" w:cs="Times New Roman"/>
          <w:iCs/>
          <w:sz w:val="24"/>
          <w:szCs w:val="24"/>
        </w:rPr>
        <w:t>)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Предложения с оборотом 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thereis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thereare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. Простые распространённые предложения. Предложения с однородными членами. </w:t>
      </w:r>
      <w:r w:rsidRPr="007B3BC7">
        <w:rPr>
          <w:rFonts w:ascii="Times New Roman" w:hAnsi="Times New Roman" w:cs="Times New Roman"/>
          <w:iCs/>
          <w:sz w:val="24"/>
          <w:szCs w:val="24"/>
        </w:rPr>
        <w:t>Сложносочинённые предложения с союзами</w:t>
      </w:r>
      <w:proofErr w:type="gram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and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и </w:t>
      </w:r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but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iCs/>
          <w:sz w:val="24"/>
          <w:szCs w:val="24"/>
        </w:rPr>
        <w:t xml:space="preserve">Сложноподчинённые предложения с </w:t>
      </w:r>
      <w:proofErr w:type="gramStart"/>
      <w:r w:rsidRPr="007B3BC7">
        <w:rPr>
          <w:rFonts w:ascii="Times New Roman" w:hAnsi="Times New Roman" w:cs="Times New Roman"/>
          <w:iCs/>
          <w:sz w:val="24"/>
          <w:szCs w:val="24"/>
        </w:rPr>
        <w:t>союзом</w:t>
      </w:r>
      <w:proofErr w:type="gramEnd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because</w:t>
      </w:r>
      <w:r w:rsidRPr="007B3BC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Правильные и неправильные глаголы в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Present</w:t>
      </w:r>
      <w:r w:rsidRPr="007B3BC7">
        <w:rPr>
          <w:rFonts w:ascii="Times New Roman" w:hAnsi="Times New Roman" w:cs="Times New Roman"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Future</w:t>
      </w:r>
      <w:r w:rsidRPr="007B3B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PastSimple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>. Неопределённая форма глагола. Глагол</w:t>
      </w:r>
      <w:r w:rsidRPr="006246F7">
        <w:rPr>
          <w:rFonts w:ascii="Times New Roman" w:hAnsi="Times New Roman" w:cs="Times New Roman"/>
          <w:sz w:val="24"/>
          <w:szCs w:val="24"/>
        </w:rPr>
        <w:t>-</w:t>
      </w:r>
      <w:r w:rsidRPr="007B3BC7">
        <w:rPr>
          <w:rFonts w:ascii="Times New Roman" w:hAnsi="Times New Roman" w:cs="Times New Roman"/>
          <w:sz w:val="24"/>
          <w:szCs w:val="24"/>
        </w:rPr>
        <w:t>связка</w:t>
      </w:r>
      <w:proofErr w:type="spellStart"/>
      <w:proofErr w:type="gram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tobe</w:t>
      </w:r>
      <w:proofErr w:type="spellEnd"/>
      <w:proofErr w:type="gramEnd"/>
      <w:r w:rsidRPr="006246F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Модальныеглаголы</w:t>
      </w:r>
      <w:proofErr w:type="spellEnd"/>
      <w:proofErr w:type="gram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proofErr w:type="gramEnd"/>
      <w:r w:rsidRPr="006246F7">
        <w:rPr>
          <w:rFonts w:ascii="Times New Roman" w:hAnsi="Times New Roman" w:cs="Times New Roman"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may</w:t>
      </w:r>
      <w:r w:rsidRPr="006246F7">
        <w:rPr>
          <w:rFonts w:ascii="Times New Roman" w:hAnsi="Times New Roman" w:cs="Times New Roman"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must</w:t>
      </w:r>
      <w:r w:rsidRPr="006246F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3BC7">
        <w:rPr>
          <w:rFonts w:ascii="Times New Roman" w:hAnsi="Times New Roman" w:cs="Times New Roman"/>
          <w:i/>
          <w:iCs/>
          <w:sz w:val="24"/>
          <w:szCs w:val="24"/>
          <w:lang w:val="en-US"/>
        </w:rPr>
        <w:t>haveto</w:t>
      </w:r>
      <w:proofErr w:type="spellEnd"/>
      <w:r w:rsidRPr="006246F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sz w:val="24"/>
          <w:szCs w:val="24"/>
        </w:rPr>
        <w:t xml:space="preserve">Глагольные конструкции </w:t>
      </w:r>
      <w:r w:rsidRPr="007B3BC7">
        <w:rPr>
          <w:rFonts w:ascii="Times New Roman" w:hAnsi="Times New Roman" w:cs="Times New Roman"/>
          <w:i/>
          <w:sz w:val="24"/>
          <w:szCs w:val="24"/>
        </w:rPr>
        <w:t>“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7B3BC7">
        <w:rPr>
          <w:rFonts w:ascii="Times New Roman" w:hAnsi="Times New Roman" w:cs="Times New Roman"/>
          <w:i/>
          <w:sz w:val="24"/>
          <w:szCs w:val="24"/>
        </w:rPr>
        <w:t>’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dliketo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 xml:space="preserve"> ...”.</w:t>
      </w:r>
      <w:r w:rsidRPr="007B3BC7">
        <w:rPr>
          <w:rFonts w:ascii="Times New Roman" w:hAnsi="Times New Roman" w:cs="Times New Roman"/>
          <w:sz w:val="24"/>
          <w:szCs w:val="24"/>
        </w:rPr>
        <w:t xml:space="preserve"> Существительные в единственном и множественном числе </w:t>
      </w:r>
      <w:r w:rsidRPr="007B3BC7">
        <w:rPr>
          <w:rFonts w:ascii="Times New Roman" w:hAnsi="Times New Roman" w:cs="Times New Roman"/>
          <w:sz w:val="24"/>
          <w:szCs w:val="24"/>
        </w:rPr>
        <w:lastRenderedPageBreak/>
        <w:t>(образованные по правилу и исключения), существительные с неопределённым, определённым и нулевым артиклем. Притяжательный падеж имён существительных. Прилагательные в положительной, сравнительной и превосходной степени, образованные по правилам и исключения.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Местоимения: личные (в именительном и объектном падежах), притяжательные, вопросительные, указательные </w:t>
      </w:r>
      <w:r w:rsidRPr="007B3BC7">
        <w:rPr>
          <w:rFonts w:ascii="Times New Roman" w:hAnsi="Times New Roman" w:cs="Times New Roman"/>
          <w:i/>
          <w:sz w:val="24"/>
          <w:szCs w:val="24"/>
        </w:rPr>
        <w:t>(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this</w:t>
      </w:r>
      <w:r w:rsidRPr="007B3BC7">
        <w:rPr>
          <w:rFonts w:ascii="Times New Roman" w:hAnsi="Times New Roman" w:cs="Times New Roman"/>
          <w:i/>
          <w:sz w:val="24"/>
          <w:szCs w:val="24"/>
        </w:rPr>
        <w:t>/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these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7B3BC7">
        <w:rPr>
          <w:rFonts w:ascii="Times New Roman" w:hAnsi="Times New Roman" w:cs="Times New Roman"/>
          <w:i/>
          <w:sz w:val="24"/>
          <w:szCs w:val="24"/>
        </w:rPr>
        <w:t>/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those</w:t>
      </w:r>
      <w:r w:rsidRPr="007B3BC7">
        <w:rPr>
          <w:rFonts w:ascii="Times New Roman" w:hAnsi="Times New Roman" w:cs="Times New Roman"/>
          <w:i/>
          <w:sz w:val="24"/>
          <w:szCs w:val="24"/>
        </w:rPr>
        <w:t>),</w:t>
      </w:r>
      <w:r w:rsidRPr="007B3BC7">
        <w:rPr>
          <w:rFonts w:ascii="Times New Roman" w:hAnsi="Times New Roman" w:cs="Times New Roman"/>
          <w:sz w:val="24"/>
          <w:szCs w:val="24"/>
        </w:rPr>
        <w:t xml:space="preserve"> неопределённые (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some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any</w:t>
      </w:r>
      <w:r w:rsidRPr="007B3BC7">
        <w:rPr>
          <w:rFonts w:ascii="Times New Roman" w:hAnsi="Times New Roman" w:cs="Times New Roman"/>
          <w:sz w:val="24"/>
          <w:szCs w:val="24"/>
        </w:rPr>
        <w:t xml:space="preserve"> – некоторые случаи употребления).</w:t>
      </w:r>
    </w:p>
    <w:p w:rsidR="00251423" w:rsidRPr="006246F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Наречиявремени</w:t>
      </w:r>
      <w:proofErr w:type="spellEnd"/>
      <w:r w:rsidRPr="00F86286">
        <w:rPr>
          <w:rFonts w:ascii="Times New Roman" w:hAnsi="Times New Roman" w:cs="Times New Roman"/>
          <w:sz w:val="24"/>
          <w:szCs w:val="24"/>
        </w:rPr>
        <w:t xml:space="preserve"> (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yesterday</w:t>
      </w:r>
      <w:r w:rsidRPr="00F8628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tomorrow</w:t>
      </w:r>
      <w:r w:rsidRPr="00F8628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never</w:t>
      </w:r>
      <w:r w:rsidRPr="00F8628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usually</w:t>
      </w:r>
      <w:r w:rsidRPr="00F8628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often</w:t>
      </w:r>
      <w:r w:rsidRPr="00F8628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sometimes</w:t>
      </w:r>
      <w:r w:rsidRPr="00F86286">
        <w:rPr>
          <w:rFonts w:ascii="Times New Roman" w:hAnsi="Times New Roman" w:cs="Times New Roman"/>
          <w:sz w:val="24"/>
          <w:szCs w:val="24"/>
        </w:rPr>
        <w:t>)</w:t>
      </w:r>
      <w:r w:rsidRPr="00F86286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Наречиястепени</w:t>
      </w:r>
      <w:proofErr w:type="spellEnd"/>
      <w:r w:rsidRPr="00F86286">
        <w:rPr>
          <w:rFonts w:ascii="Times New Roman" w:hAnsi="Times New Roman" w:cs="Times New Roman"/>
          <w:sz w:val="24"/>
          <w:szCs w:val="24"/>
        </w:rPr>
        <w:t xml:space="preserve"> (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F8628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F8628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very</w:t>
      </w:r>
      <w:r w:rsidRPr="00F86286">
        <w:rPr>
          <w:rFonts w:ascii="Times New Roman" w:hAnsi="Times New Roman" w:cs="Times New Roman"/>
          <w:sz w:val="24"/>
          <w:szCs w:val="24"/>
        </w:rPr>
        <w:t>)</w:t>
      </w:r>
      <w:r w:rsidRPr="00F86286">
        <w:rPr>
          <w:rFonts w:ascii="Times New Roman" w:hAnsi="Times New Roman" w:cs="Times New Roman"/>
          <w:i/>
          <w:sz w:val="24"/>
          <w:szCs w:val="24"/>
        </w:rPr>
        <w:t>.</w:t>
      </w:r>
      <w:r w:rsidRPr="007B3BC7">
        <w:rPr>
          <w:rFonts w:ascii="Times New Roman" w:hAnsi="Times New Roman" w:cs="Times New Roman"/>
          <w:sz w:val="24"/>
          <w:szCs w:val="24"/>
        </w:rPr>
        <w:t>Количественные числительные до 100, порядковые числи</w:t>
      </w:r>
      <w:r w:rsidRPr="007B3BC7">
        <w:rPr>
          <w:rFonts w:ascii="Times New Roman" w:hAnsi="Times New Roman" w:cs="Times New Roman"/>
          <w:sz w:val="24"/>
          <w:szCs w:val="24"/>
        </w:rPr>
        <w:softHyphen/>
        <w:t xml:space="preserve">тельные до 30.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Наиболееупотребительныепредлоги</w:t>
      </w:r>
      <w:proofErr w:type="spellEnd"/>
      <w:r w:rsidRPr="006246F7">
        <w:rPr>
          <w:rFonts w:ascii="Times New Roman" w:hAnsi="Times New Roman" w:cs="Times New Roman"/>
          <w:sz w:val="24"/>
          <w:szCs w:val="24"/>
        </w:rPr>
        <w:t xml:space="preserve">: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624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Pr="00624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at</w:t>
      </w:r>
      <w:r w:rsidRPr="00624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into</w:t>
      </w:r>
      <w:r w:rsidRPr="00624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624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from</w:t>
      </w:r>
      <w:r w:rsidRPr="00624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of</w:t>
      </w:r>
      <w:r w:rsidRPr="00624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Pr="006246F7">
        <w:rPr>
          <w:rFonts w:ascii="Times New Roman" w:hAnsi="Times New Roman" w:cs="Times New Roman"/>
          <w:i/>
          <w:sz w:val="24"/>
          <w:szCs w:val="24"/>
        </w:rPr>
        <w:t>.</w:t>
      </w:r>
    </w:p>
    <w:p w:rsidR="00251423" w:rsidRPr="007B3BC7" w:rsidRDefault="00251423" w:rsidP="00251423">
      <w:pPr>
        <w:spacing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7B3BC7">
        <w:rPr>
          <w:rFonts w:ascii="Times New Roman" w:hAnsi="Times New Roman" w:cs="Times New Roman"/>
          <w:b/>
          <w:sz w:val="24"/>
          <w:szCs w:val="24"/>
        </w:rPr>
        <w:t xml:space="preserve"> осведомлённость</w:t>
      </w:r>
    </w:p>
    <w:p w:rsidR="00251423" w:rsidRPr="007B3BC7" w:rsidRDefault="00251423" w:rsidP="00251423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   В процессе обучения английскому языку в начальной школе учащиеся знакомятся с названиями стран изучаемого языка, некоторыми литературными персонажами популярных детских произведений, сюжетами некоторых популярных сказок, а также небольшими произведениями детского фольклора (стихи, песни) на иностранном языке, элементарными формами речевого и неречевого поведения, принятого в странах изучаемого языка.</w:t>
      </w:r>
    </w:p>
    <w:p w:rsidR="00251423" w:rsidRPr="007B3BC7" w:rsidRDefault="00251423" w:rsidP="00251423">
      <w:pPr>
        <w:spacing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7B3BC7">
        <w:rPr>
          <w:rFonts w:ascii="Times New Roman" w:hAnsi="Times New Roman" w:cs="Times New Roman"/>
          <w:b/>
          <w:sz w:val="24"/>
          <w:szCs w:val="24"/>
        </w:rPr>
        <w:t xml:space="preserve"> умения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 процессе изучения курса «Иностранный язык» младшие школьники:</w:t>
      </w:r>
    </w:p>
    <w:p w:rsidR="00251423" w:rsidRPr="007B3BC7" w:rsidRDefault="00251423" w:rsidP="00251423">
      <w:pPr>
        <w:numPr>
          <w:ilvl w:val="0"/>
          <w:numId w:val="2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251423" w:rsidRPr="007B3BC7" w:rsidRDefault="00251423" w:rsidP="00251423">
      <w:pPr>
        <w:numPr>
          <w:ilvl w:val="0"/>
          <w:numId w:val="2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овладевают более разнообразными приёмами раскрытия значения слова, используя словообразовательные элементы; синонимы, антонимы, контекст;</w:t>
      </w:r>
    </w:p>
    <w:p w:rsidR="00251423" w:rsidRPr="007B3BC7" w:rsidRDefault="00251423" w:rsidP="00251423">
      <w:pPr>
        <w:numPr>
          <w:ilvl w:val="0"/>
          <w:numId w:val="2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совершенствуют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общеречевые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коммуникативные умения, например: начинать и завершать разговор, используя речевые клише; поддерживать беседу, задавая вопросы и переспрашивая;</w:t>
      </w:r>
    </w:p>
    <w:p w:rsidR="00251423" w:rsidRPr="007B3BC7" w:rsidRDefault="00251423" w:rsidP="00251423">
      <w:pPr>
        <w:numPr>
          <w:ilvl w:val="0"/>
          <w:numId w:val="2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учатся осуществлять самоконтроль, самооценку;</w:t>
      </w:r>
    </w:p>
    <w:p w:rsidR="00251423" w:rsidRPr="007B3BC7" w:rsidRDefault="00251423" w:rsidP="00251423">
      <w:pPr>
        <w:numPr>
          <w:ilvl w:val="0"/>
          <w:numId w:val="22"/>
        </w:numPr>
        <w:shd w:val="clear" w:color="auto" w:fill="FFFFFF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учатся самостоятельно выполнять задания с использова</w:t>
      </w:r>
      <w:r w:rsidRPr="007B3BC7">
        <w:rPr>
          <w:rFonts w:ascii="Times New Roman" w:hAnsi="Times New Roman" w:cs="Times New Roman"/>
          <w:sz w:val="24"/>
          <w:szCs w:val="24"/>
        </w:rPr>
        <w:softHyphen/>
        <w:t xml:space="preserve">нием компьютера (при наличии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приложения).</w:t>
      </w:r>
    </w:p>
    <w:p w:rsidR="00251423" w:rsidRPr="007B3BC7" w:rsidRDefault="00251423" w:rsidP="00251423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умения, а также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осведомлённость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proofErr w:type="spellStart"/>
      <w:r w:rsidRPr="007B3BC7">
        <w:rPr>
          <w:rFonts w:ascii="Times New Roman" w:hAnsi="Times New Roman" w:cs="Times New Roman"/>
          <w:bCs/>
          <w:sz w:val="24"/>
          <w:szCs w:val="24"/>
        </w:rPr>
        <w:t>выделяются</w:t>
      </w:r>
      <w:r w:rsidRPr="007B3BC7">
        <w:rPr>
          <w:rFonts w:ascii="Times New Roman" w:hAnsi="Times New Roman" w:cs="Times New Roman"/>
          <w:sz w:val="24"/>
          <w:szCs w:val="24"/>
        </w:rPr>
        <w:t>отдельно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в тематическом планировании.</w:t>
      </w:r>
    </w:p>
    <w:p w:rsidR="00251423" w:rsidRPr="007B3BC7" w:rsidRDefault="00251423" w:rsidP="00251423">
      <w:pPr>
        <w:spacing w:line="240" w:lineRule="auto"/>
        <w:ind w:right="-1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251423" w:rsidRPr="007B3BC7" w:rsidRDefault="00251423" w:rsidP="00251423">
      <w:pPr>
        <w:spacing w:line="240" w:lineRule="auto"/>
        <w:ind w:right="-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B3BC7">
        <w:rPr>
          <w:rFonts w:ascii="Times New Roman" w:hAnsi="Times New Roman" w:cs="Times New Roman"/>
          <w:b/>
          <w:caps/>
          <w:kern w:val="2"/>
          <w:sz w:val="24"/>
          <w:szCs w:val="24"/>
        </w:rPr>
        <w:t>Результаты освоения основной образовательной программы начального общего образования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по английскому языку</w:t>
      </w:r>
    </w:p>
    <w:p w:rsidR="00251423" w:rsidRPr="007B3BC7" w:rsidRDefault="00251423" w:rsidP="00251423">
      <w:pPr>
        <w:spacing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kern w:val="2"/>
          <w:sz w:val="24"/>
          <w:szCs w:val="24"/>
        </w:rPr>
        <w:t xml:space="preserve">Достижение целей личностного, социального и познавательного развития обучающихся является главным </w:t>
      </w:r>
      <w:r w:rsidRPr="007B3BC7">
        <w:rPr>
          <w:rFonts w:ascii="Times New Roman" w:hAnsi="Times New Roman" w:cs="Times New Roman"/>
          <w:sz w:val="24"/>
          <w:szCs w:val="24"/>
        </w:rPr>
        <w:t xml:space="preserve">результатом освоения основной образовательной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программы</w:t>
      </w:r>
      <w:r w:rsidRPr="007B3BC7">
        <w:rPr>
          <w:rFonts w:ascii="Times New Roman" w:hAnsi="Times New Roman" w:cs="Times New Roman"/>
          <w:kern w:val="2"/>
          <w:sz w:val="24"/>
          <w:szCs w:val="24"/>
        </w:rPr>
        <w:t>начального</w:t>
      </w:r>
      <w:proofErr w:type="spellEnd"/>
      <w:r w:rsidRPr="007B3BC7">
        <w:rPr>
          <w:rFonts w:ascii="Times New Roman" w:hAnsi="Times New Roman" w:cs="Times New Roman"/>
          <w:kern w:val="2"/>
          <w:sz w:val="24"/>
          <w:szCs w:val="24"/>
        </w:rPr>
        <w:t xml:space="preserve"> общего образования</w:t>
      </w:r>
      <w:r w:rsidRPr="007B3BC7">
        <w:rPr>
          <w:rFonts w:ascii="Times New Roman" w:hAnsi="Times New Roman" w:cs="Times New Roman"/>
          <w:sz w:val="24"/>
          <w:szCs w:val="24"/>
        </w:rPr>
        <w:t xml:space="preserve"> по английскому языку.</w:t>
      </w:r>
    </w:p>
    <w:p w:rsidR="00251423" w:rsidRPr="007B3BC7" w:rsidRDefault="00251423" w:rsidP="00251423">
      <w:pPr>
        <w:spacing w:line="240" w:lineRule="auto"/>
        <w:ind w:right="-1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Выпускник начальной школы приобретёт следующие личностные характеристики:</w:t>
      </w:r>
    </w:p>
    <w:p w:rsidR="00251423" w:rsidRPr="007B3BC7" w:rsidRDefault="00251423" w:rsidP="00251423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любовь к своему народу, своему краю и своей Родине; </w:t>
      </w:r>
    </w:p>
    <w:p w:rsidR="00251423" w:rsidRPr="007B3BC7" w:rsidRDefault="00251423" w:rsidP="00251423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уважение и осознание ценностей семьи и общества;</w:t>
      </w:r>
    </w:p>
    <w:p w:rsidR="00251423" w:rsidRPr="007B3BC7" w:rsidRDefault="00251423" w:rsidP="00251423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>любознательность, активное и заинтересованное познание мира;</w:t>
      </w:r>
    </w:p>
    <w:p w:rsidR="00251423" w:rsidRPr="007B3BC7" w:rsidRDefault="00251423" w:rsidP="00251423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владение основами умения учиться, способность к организации собственной деятельности; </w:t>
      </w:r>
    </w:p>
    <w:p w:rsidR="00251423" w:rsidRPr="007B3BC7" w:rsidRDefault="00251423" w:rsidP="00251423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готовность самостоятельно действовать и отвечать за свои поступки перед семьёй и обществом; </w:t>
      </w:r>
    </w:p>
    <w:p w:rsidR="00251423" w:rsidRPr="007B3BC7" w:rsidRDefault="00251423" w:rsidP="00251423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доброжелательность, умение слушать и слышать собеседника, обосновывать свою позицию, высказывать своё мнение; </w:t>
      </w:r>
    </w:p>
    <w:p w:rsidR="00251423" w:rsidRPr="007B3BC7" w:rsidRDefault="00251423" w:rsidP="00251423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следование правилам здорового и безопасного для себя и окружающих образа жизни. </w:t>
      </w:r>
    </w:p>
    <w:p w:rsidR="00251423" w:rsidRPr="007B3BC7" w:rsidRDefault="00251423" w:rsidP="0025142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В процессе воспитания у выпускника начальной школы будут достигнуты определённые </w:t>
      </w:r>
      <w:r w:rsidRPr="007B3BC7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 результаты</w:t>
      </w:r>
      <w:r w:rsidRPr="007B3BC7">
        <w:rPr>
          <w:rFonts w:ascii="Times New Roman" w:hAnsi="Times New Roman" w:cs="Times New Roman"/>
          <w:sz w:val="24"/>
          <w:szCs w:val="24"/>
        </w:rPr>
        <w:t xml:space="preserve"> освоения учебного предмета «Иностранный язык».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 У выпускника начальной школы </w:t>
      </w:r>
    </w:p>
    <w:p w:rsidR="00251423" w:rsidRPr="007B3BC7" w:rsidRDefault="00251423" w:rsidP="0025142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1) будут сформированы основы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общества; гуманистические и демократические ценностные ориентации;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2) будет сформирован целостный, социально ориентированный взгляд на мир в его органичном единстве и разнообразии природы, народов, культур и религий;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3) будет сформировано уважительное отношение к иному мнению, истории и культуре других народов;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4) будут сформированы начальные навыки адаптации в динамично изменяющемся и развивающемся мире;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5) будут развиты мотивы учебной деятельности и сформирован личностный смысл учения;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6) будут развиты 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7) будут сформированы эстетические потребности, ценности и чувства;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8) будут развиты этические чувства, доброжелательность и эмоционально-нравственная отзывчивость, понимание и сопереживание чувствам других людей;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9) будут развиты навыки сотрудничества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251423" w:rsidRPr="007B3BC7" w:rsidRDefault="00251423" w:rsidP="00251423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right="-1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10) будут сформированы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251423" w:rsidRPr="007B3BC7" w:rsidRDefault="00251423" w:rsidP="0025142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В процессе </w:t>
      </w:r>
      <w:r w:rsidRPr="007B3BC7">
        <w:rPr>
          <w:rFonts w:ascii="Times New Roman" w:hAnsi="Times New Roman" w:cs="Times New Roman"/>
          <w:sz w:val="24"/>
          <w:szCs w:val="24"/>
        </w:rPr>
        <w:t xml:space="preserve">освоения основной образовательной программы начального общего образования 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будут достигнуты определённые </w:t>
      </w:r>
      <w:proofErr w:type="spellStart"/>
      <w:r w:rsidRPr="007B3BC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7B3BC7">
        <w:rPr>
          <w:rFonts w:ascii="Times New Roman" w:hAnsi="Times New Roman" w:cs="Times New Roman"/>
          <w:bCs/>
          <w:sz w:val="24"/>
          <w:szCs w:val="24"/>
        </w:rPr>
        <w:t>результаты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Выпускники начальной школы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овладеют способностью принимать и сохранять цели и задачи учебной деятельности, поиска средств её осуществления;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сформируют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сформируют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освоят начальные формы познавательной и личностной рефлексии;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будут активно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будут 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задачами;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 xml:space="preserve">овладеют навыками смыслового чтения текстов различных стилей и жанров в соответствии с целями и задачами; будут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будут готовы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смогут определять общие цели и пути их достижения; смогут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будут готовы конструктивно разрешать конфликты посредством учёта интересов сторон и сотрудничества;</w:t>
      </w:r>
    </w:p>
    <w:p w:rsidR="00251423" w:rsidRPr="007B3BC7" w:rsidRDefault="00251423" w:rsidP="0025142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овладеют базовыми предметными и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251423" w:rsidRPr="007B3BC7" w:rsidRDefault="00251423" w:rsidP="0025142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В процессе </w:t>
      </w:r>
      <w:r w:rsidRPr="007B3BC7">
        <w:rPr>
          <w:rFonts w:ascii="Times New Roman" w:hAnsi="Times New Roman" w:cs="Times New Roman"/>
          <w:sz w:val="24"/>
          <w:szCs w:val="24"/>
        </w:rPr>
        <w:t xml:space="preserve">освоения основной образовательной программы начального общего образования 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будут достигнуты определённые </w:t>
      </w:r>
      <w:r w:rsidRPr="007B3BC7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Pr="007B3BC7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7B3BC7">
        <w:rPr>
          <w:rFonts w:ascii="Times New Roman" w:hAnsi="Times New Roman" w:cs="Times New Roman"/>
          <w:sz w:val="24"/>
          <w:szCs w:val="24"/>
        </w:rPr>
        <w:t xml:space="preserve">. </w:t>
      </w:r>
      <w:r w:rsidRPr="007B3BC7">
        <w:rPr>
          <w:rFonts w:ascii="Times New Roman" w:hAnsi="Times New Roman" w:cs="Times New Roman"/>
          <w:bCs/>
          <w:sz w:val="24"/>
          <w:szCs w:val="24"/>
        </w:rPr>
        <w:t>Выпускники начальной школы</w:t>
      </w:r>
    </w:p>
    <w:p w:rsidR="00251423" w:rsidRPr="007B3BC7" w:rsidRDefault="00251423" w:rsidP="00251423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7B3BC7">
        <w:rPr>
          <w:rFonts w:ascii="Times New Roman" w:hAnsi="Times New Roman" w:cs="Times New Roman"/>
          <w:kern w:val="2"/>
          <w:sz w:val="24"/>
          <w:szCs w:val="24"/>
        </w:rPr>
        <w:t>приобретут начальные  навыки общения в устной и письменной форме с носителями иностранного языка на основе своих речевых возможностей и потребностей; освоят правила речевого и неречевого поведения;</w:t>
      </w:r>
    </w:p>
    <w:p w:rsidR="00251423" w:rsidRPr="007B3BC7" w:rsidRDefault="00251423" w:rsidP="00251423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7B3BC7">
        <w:rPr>
          <w:rFonts w:ascii="Times New Roman" w:hAnsi="Times New Roman" w:cs="Times New Roman"/>
          <w:kern w:val="2"/>
          <w:sz w:val="24"/>
          <w:szCs w:val="24"/>
        </w:rPr>
        <w:t xml:space="preserve">освоят начальные лингвистические представления, необходимые для овладения на элементарном уровне устной и письменной речью на иностранном языке, </w:t>
      </w:r>
      <w:proofErr w:type="gramStart"/>
      <w:r w:rsidRPr="007B3BC7">
        <w:rPr>
          <w:rFonts w:ascii="Times New Roman" w:hAnsi="Times New Roman" w:cs="Times New Roman"/>
          <w:kern w:val="2"/>
          <w:sz w:val="24"/>
          <w:szCs w:val="24"/>
        </w:rPr>
        <w:t>расширяя</w:t>
      </w:r>
      <w:proofErr w:type="gramEnd"/>
      <w:r w:rsidRPr="007B3BC7">
        <w:rPr>
          <w:rFonts w:ascii="Times New Roman" w:hAnsi="Times New Roman" w:cs="Times New Roman"/>
          <w:kern w:val="2"/>
          <w:sz w:val="24"/>
          <w:szCs w:val="24"/>
        </w:rPr>
        <w:t xml:space="preserve"> таким образом лингвистический кругозор;</w:t>
      </w:r>
    </w:p>
    <w:p w:rsidR="00251423" w:rsidRPr="007B3BC7" w:rsidRDefault="00251423" w:rsidP="00251423">
      <w:pPr>
        <w:numPr>
          <w:ilvl w:val="0"/>
          <w:numId w:val="2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right="-1" w:firstLine="72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7B3BC7">
        <w:rPr>
          <w:rFonts w:ascii="Times New Roman" w:hAnsi="Times New Roman" w:cs="Times New Roman"/>
          <w:kern w:val="2"/>
          <w:sz w:val="24"/>
          <w:szCs w:val="24"/>
        </w:rPr>
        <w:t>сформируют дружелюбное отношение и толерантность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251423" w:rsidRPr="007B3BC7" w:rsidRDefault="00251423" w:rsidP="0025142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 процессе овладения английским языком у учащихся будут развиты коммуникативные умения по видам речевой деятельности.</w:t>
      </w:r>
    </w:p>
    <w:p w:rsidR="00251423" w:rsidRPr="007B3BC7" w:rsidRDefault="00251423" w:rsidP="00251423">
      <w:pPr>
        <w:pStyle w:val="a5"/>
        <w:spacing w:line="240" w:lineRule="auto"/>
        <w:ind w:right="-1" w:firstLine="0"/>
        <w:rPr>
          <w:b/>
          <w:i/>
          <w:sz w:val="24"/>
        </w:rPr>
      </w:pPr>
      <w:r w:rsidRPr="007B3BC7">
        <w:rPr>
          <w:b/>
          <w:i/>
          <w:sz w:val="24"/>
        </w:rPr>
        <w:t xml:space="preserve">В говорении </w:t>
      </w:r>
      <w:r w:rsidRPr="007B3BC7">
        <w:rPr>
          <w:sz w:val="24"/>
        </w:rPr>
        <w:t>выпускник научится:</w:t>
      </w:r>
    </w:p>
    <w:p w:rsidR="00251423" w:rsidRPr="007B3BC7" w:rsidRDefault="00251423" w:rsidP="00251423">
      <w:pPr>
        <w:pStyle w:val="a5"/>
        <w:numPr>
          <w:ilvl w:val="0"/>
          <w:numId w:val="35"/>
        </w:numPr>
        <w:spacing w:line="240" w:lineRule="auto"/>
        <w:ind w:left="0" w:right="-1"/>
        <w:rPr>
          <w:sz w:val="24"/>
        </w:rPr>
      </w:pPr>
      <w:r w:rsidRPr="007B3BC7">
        <w:rPr>
          <w:sz w:val="24"/>
        </w:rPr>
        <w:t>вести и поддерживать элементарный диалог: этикетный, диалог-расспрос, диалог-побуждение;</w:t>
      </w:r>
    </w:p>
    <w:p w:rsidR="00251423" w:rsidRPr="007B3BC7" w:rsidRDefault="00251423" w:rsidP="00251423">
      <w:pPr>
        <w:pStyle w:val="a5"/>
        <w:numPr>
          <w:ilvl w:val="0"/>
          <w:numId w:val="35"/>
        </w:numPr>
        <w:spacing w:line="240" w:lineRule="auto"/>
        <w:ind w:left="0" w:right="-1"/>
        <w:rPr>
          <w:sz w:val="24"/>
        </w:rPr>
      </w:pPr>
      <w:r w:rsidRPr="007B3BC7">
        <w:rPr>
          <w:sz w:val="24"/>
        </w:rPr>
        <w:t>кратко описывать и характеризовать предмет, картинку, персонаж;</w:t>
      </w:r>
    </w:p>
    <w:p w:rsidR="00251423" w:rsidRPr="007B3BC7" w:rsidRDefault="00251423" w:rsidP="00251423">
      <w:pPr>
        <w:pStyle w:val="a5"/>
        <w:numPr>
          <w:ilvl w:val="0"/>
          <w:numId w:val="35"/>
        </w:numPr>
        <w:spacing w:line="240" w:lineRule="auto"/>
        <w:ind w:left="0" w:right="-1"/>
        <w:rPr>
          <w:sz w:val="24"/>
        </w:rPr>
      </w:pPr>
      <w:r w:rsidRPr="007B3BC7">
        <w:rPr>
          <w:sz w:val="24"/>
        </w:rPr>
        <w:t>рассказывать о себе, своей семье, друге, школе, родном крае, стране и т. п. (в пределах тематики начальной школы);</w:t>
      </w:r>
    </w:p>
    <w:p w:rsidR="00251423" w:rsidRPr="007B3BC7" w:rsidRDefault="00251423" w:rsidP="00251423">
      <w:pPr>
        <w:pStyle w:val="a5"/>
        <w:numPr>
          <w:ilvl w:val="0"/>
          <w:numId w:val="34"/>
        </w:numPr>
        <w:spacing w:line="240" w:lineRule="auto"/>
        <w:ind w:left="0" w:right="-1"/>
        <w:rPr>
          <w:sz w:val="24"/>
        </w:rPr>
      </w:pPr>
      <w:r w:rsidRPr="007B3BC7">
        <w:rPr>
          <w:sz w:val="24"/>
        </w:rPr>
        <w:t>воспроизводить наизусть небольшие произведения детского фольклора: рифмовки, стихотворения, песни;</w:t>
      </w:r>
    </w:p>
    <w:p w:rsidR="00251423" w:rsidRPr="007B3BC7" w:rsidRDefault="00251423" w:rsidP="00251423">
      <w:pPr>
        <w:pStyle w:val="a5"/>
        <w:numPr>
          <w:ilvl w:val="0"/>
          <w:numId w:val="34"/>
        </w:numPr>
        <w:spacing w:line="240" w:lineRule="auto"/>
        <w:ind w:left="0" w:right="-1"/>
        <w:rPr>
          <w:sz w:val="24"/>
        </w:rPr>
      </w:pPr>
      <w:r w:rsidRPr="007B3BC7">
        <w:rPr>
          <w:sz w:val="24"/>
        </w:rPr>
        <w:t>кратко передавать содержание прочитанного/услышанного  текста;</w:t>
      </w:r>
    </w:p>
    <w:p w:rsidR="00251423" w:rsidRPr="007B3BC7" w:rsidRDefault="00251423" w:rsidP="00251423">
      <w:pPr>
        <w:pStyle w:val="a5"/>
        <w:numPr>
          <w:ilvl w:val="0"/>
          <w:numId w:val="34"/>
        </w:numPr>
        <w:spacing w:line="240" w:lineRule="auto"/>
        <w:ind w:left="0" w:right="-1"/>
        <w:rPr>
          <w:sz w:val="24"/>
        </w:rPr>
      </w:pPr>
      <w:r w:rsidRPr="007B3BC7">
        <w:rPr>
          <w:sz w:val="24"/>
        </w:rPr>
        <w:t xml:space="preserve">выражать отношение к </w:t>
      </w:r>
      <w:proofErr w:type="gramStart"/>
      <w:r w:rsidRPr="007B3BC7">
        <w:rPr>
          <w:sz w:val="24"/>
        </w:rPr>
        <w:t>прочитанному</w:t>
      </w:r>
      <w:proofErr w:type="gramEnd"/>
      <w:r w:rsidRPr="007B3BC7">
        <w:rPr>
          <w:sz w:val="24"/>
        </w:rPr>
        <w:t>/услышанному.</w:t>
      </w:r>
    </w:p>
    <w:p w:rsidR="00251423" w:rsidRPr="007B3BC7" w:rsidRDefault="00251423" w:rsidP="00251423">
      <w:pPr>
        <w:spacing w:line="240" w:lineRule="auto"/>
        <w:ind w:right="-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proofErr w:type="spellStart"/>
      <w:r w:rsidRPr="007B3BC7">
        <w:rPr>
          <w:rFonts w:ascii="Times New Roman" w:hAnsi="Times New Roman" w:cs="Times New Roman"/>
          <w:b/>
          <w:i/>
          <w:sz w:val="24"/>
          <w:szCs w:val="24"/>
        </w:rPr>
        <w:t>аудировании</w:t>
      </w:r>
      <w:r w:rsidRPr="007B3BC7">
        <w:rPr>
          <w:rFonts w:ascii="Times New Roman" w:hAnsi="Times New Roman" w:cs="Times New Roman"/>
          <w:sz w:val="24"/>
          <w:szCs w:val="24"/>
        </w:rPr>
        <w:t>выпускник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51423" w:rsidRPr="007B3BC7" w:rsidRDefault="00251423" w:rsidP="00251423">
      <w:pPr>
        <w:numPr>
          <w:ilvl w:val="0"/>
          <w:numId w:val="27"/>
        </w:numPr>
        <w:tabs>
          <w:tab w:val="clear" w:pos="1048"/>
          <w:tab w:val="num" w:pos="36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понимать на слух речь учителя по ведению урока; связные высказывания учителя, построенные на знакомом материале и/или содержащие некоторые незнакомые слова; выказывания одноклассников; </w:t>
      </w:r>
    </w:p>
    <w:p w:rsidR="00251423" w:rsidRPr="007B3BC7" w:rsidRDefault="00251423" w:rsidP="00251423">
      <w:pPr>
        <w:numPr>
          <w:ilvl w:val="0"/>
          <w:numId w:val="38"/>
        </w:numPr>
        <w:spacing w:after="0" w:line="240" w:lineRule="auto"/>
        <w:ind w:left="0" w:right="-1" w:hanging="142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 понимать основную информацию услышанного (небольшие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диозаписи);</w:t>
      </w:r>
    </w:p>
    <w:p w:rsidR="00251423" w:rsidRPr="007B3BC7" w:rsidRDefault="00251423" w:rsidP="00251423">
      <w:pPr>
        <w:numPr>
          <w:ilvl w:val="0"/>
          <w:numId w:val="38"/>
        </w:numPr>
        <w:tabs>
          <w:tab w:val="left" w:pos="360"/>
        </w:tabs>
        <w:spacing w:after="0" w:line="240" w:lineRule="auto"/>
        <w:ind w:left="0" w:right="-1" w:hanging="142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извлекать конкретную информацию из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>;</w:t>
      </w:r>
    </w:p>
    <w:p w:rsidR="00251423" w:rsidRPr="007B3BC7" w:rsidRDefault="00251423" w:rsidP="00251423">
      <w:pPr>
        <w:numPr>
          <w:ilvl w:val="0"/>
          <w:numId w:val="27"/>
        </w:numPr>
        <w:tabs>
          <w:tab w:val="clear" w:pos="1048"/>
          <w:tab w:val="num" w:pos="0"/>
          <w:tab w:val="left" w:pos="360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вербально или </w:t>
      </w:r>
      <w:proofErr w:type="spellStart"/>
      <w:r w:rsidRPr="007B3BC7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реагировать на услышанное;</w:t>
      </w:r>
    </w:p>
    <w:p w:rsidR="00251423" w:rsidRPr="007B3BC7" w:rsidRDefault="00251423" w:rsidP="00251423">
      <w:pPr>
        <w:numPr>
          <w:ilvl w:val="0"/>
          <w:numId w:val="28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понимать на слух разные типы текста (краткие диалоги, описания, рифмовки, песни);</w:t>
      </w:r>
    </w:p>
    <w:p w:rsidR="00251423" w:rsidRPr="007B3BC7" w:rsidRDefault="00251423" w:rsidP="00251423">
      <w:pPr>
        <w:numPr>
          <w:ilvl w:val="0"/>
          <w:numId w:val="28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догадку;</w:t>
      </w:r>
    </w:p>
    <w:p w:rsidR="00251423" w:rsidRPr="007B3BC7" w:rsidRDefault="00251423" w:rsidP="00251423">
      <w:pPr>
        <w:numPr>
          <w:ilvl w:val="0"/>
          <w:numId w:val="28"/>
        </w:numPr>
        <w:tabs>
          <w:tab w:val="clear" w:pos="340"/>
          <w:tab w:val="num" w:pos="0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>не обращать внимания на незнакомые слова, не мешающие понимать основное содержание текста.</w:t>
      </w:r>
    </w:p>
    <w:p w:rsidR="00251423" w:rsidRPr="007B3BC7" w:rsidRDefault="00251423" w:rsidP="00251423">
      <w:pPr>
        <w:autoSpaceDE w:val="0"/>
        <w:autoSpaceDN w:val="0"/>
        <w:adjustRightInd w:val="0"/>
        <w:spacing w:line="240" w:lineRule="auto"/>
        <w:ind w:right="-1" w:firstLine="1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чтении </w:t>
      </w:r>
      <w:r w:rsidRPr="007B3BC7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7B3BC7">
        <w:rPr>
          <w:rFonts w:ascii="Times New Roman" w:hAnsi="Times New Roman" w:cs="Times New Roman"/>
          <w:sz w:val="24"/>
          <w:szCs w:val="24"/>
        </w:rPr>
        <w:t>ыпускник овладеет техникой чтения, т. е. научится читать:</w:t>
      </w:r>
    </w:p>
    <w:p w:rsidR="00251423" w:rsidRPr="007B3BC7" w:rsidRDefault="00251423" w:rsidP="00251423">
      <w:pPr>
        <w:numPr>
          <w:ilvl w:val="0"/>
          <w:numId w:val="37"/>
        </w:numPr>
        <w:tabs>
          <w:tab w:val="clear" w:pos="312"/>
          <w:tab w:val="num" w:pos="800"/>
          <w:tab w:val="num" w:pos="900"/>
        </w:tabs>
        <w:autoSpaceDE w:val="0"/>
        <w:autoSpaceDN w:val="0"/>
        <w:adjustRightInd w:val="0"/>
        <w:spacing w:after="0" w:line="240" w:lineRule="auto"/>
        <w:ind w:left="0" w:right="-1" w:hanging="34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с помощью (изученных) правил чтения и с правильным словесным ударением;</w:t>
      </w:r>
    </w:p>
    <w:p w:rsidR="00251423" w:rsidRPr="007B3BC7" w:rsidRDefault="00251423" w:rsidP="00251423">
      <w:pPr>
        <w:numPr>
          <w:ilvl w:val="0"/>
          <w:numId w:val="37"/>
        </w:numPr>
        <w:tabs>
          <w:tab w:val="num" w:pos="0"/>
          <w:tab w:val="num" w:pos="900"/>
        </w:tabs>
        <w:autoSpaceDE w:val="0"/>
        <w:autoSpaceDN w:val="0"/>
        <w:adjustRightInd w:val="0"/>
        <w:spacing w:after="0" w:line="240" w:lineRule="auto"/>
        <w:ind w:left="0" w:right="-1" w:hanging="34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 правильным логическим и фразовым ударением простые нераспространённые предложения;</w:t>
      </w:r>
    </w:p>
    <w:p w:rsidR="00251423" w:rsidRPr="007B3BC7" w:rsidRDefault="00251423" w:rsidP="00251423">
      <w:pPr>
        <w:numPr>
          <w:ilvl w:val="0"/>
          <w:numId w:val="37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0" w:right="-1" w:hanging="34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251423" w:rsidRPr="007B3BC7" w:rsidRDefault="00251423" w:rsidP="00251423">
      <w:pPr>
        <w:numPr>
          <w:ilvl w:val="0"/>
          <w:numId w:val="36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0" w:right="-1" w:hanging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небольшие тексты с разными стратегиями, обеспечивающими </w:t>
      </w:r>
      <w:r w:rsidRPr="007B3BC7">
        <w:rPr>
          <w:rFonts w:ascii="Times New Roman" w:hAnsi="Times New Roman" w:cs="Times New Roman"/>
          <w:sz w:val="24"/>
          <w:szCs w:val="24"/>
        </w:rPr>
        <w:t>понимание основной идеи текста, полное понимание текста и понимание необходимой информации.</w:t>
      </w:r>
    </w:p>
    <w:p w:rsidR="00251423" w:rsidRPr="007B3BC7" w:rsidRDefault="00251423" w:rsidP="00251423">
      <w:pPr>
        <w:tabs>
          <w:tab w:val="num" w:pos="900"/>
        </w:tabs>
        <w:autoSpaceDE w:val="0"/>
        <w:autoSpaceDN w:val="0"/>
        <w:adjustRightInd w:val="0"/>
        <w:spacing w:line="240" w:lineRule="auto"/>
        <w:ind w:right="-1" w:hanging="3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Он также научится</w:t>
      </w:r>
    </w:p>
    <w:p w:rsidR="00251423" w:rsidRPr="007B3BC7" w:rsidRDefault="00251423" w:rsidP="00251423">
      <w:pPr>
        <w:numPr>
          <w:ilvl w:val="0"/>
          <w:numId w:val="36"/>
        </w:numPr>
        <w:tabs>
          <w:tab w:val="num" w:pos="142"/>
          <w:tab w:val="num" w:pos="900"/>
        </w:tabs>
        <w:autoSpaceDE w:val="0"/>
        <w:autoSpaceDN w:val="0"/>
        <w:adjustRightInd w:val="0"/>
        <w:spacing w:after="0" w:line="240" w:lineRule="auto"/>
        <w:ind w:left="0" w:right="-1" w:hanging="34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читать и п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онимать содержание текста на уровне значения и </w:t>
      </w:r>
      <w:r w:rsidRPr="007B3BC7">
        <w:rPr>
          <w:rFonts w:ascii="Times New Roman" w:hAnsi="Times New Roman" w:cs="Times New Roman"/>
          <w:sz w:val="24"/>
          <w:szCs w:val="24"/>
        </w:rPr>
        <w:t>отвечать на вопросы по содержанию текста;</w:t>
      </w:r>
    </w:p>
    <w:p w:rsidR="00251423" w:rsidRPr="007B3BC7" w:rsidRDefault="00251423" w:rsidP="00251423">
      <w:pPr>
        <w:numPr>
          <w:ilvl w:val="0"/>
          <w:numId w:val="25"/>
        </w:numPr>
        <w:tabs>
          <w:tab w:val="clear" w:pos="720"/>
          <w:tab w:val="num" w:pos="142"/>
          <w:tab w:val="num" w:pos="900"/>
        </w:tabs>
        <w:autoSpaceDE w:val="0"/>
        <w:autoSpaceDN w:val="0"/>
        <w:adjustRightInd w:val="0"/>
        <w:spacing w:after="0" w:line="240" w:lineRule="auto"/>
        <w:ind w:left="0" w:right="-1" w:hanging="34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о</w:t>
      </w:r>
      <w:r w:rsidRPr="007B3BC7">
        <w:rPr>
          <w:rFonts w:ascii="Times New Roman" w:hAnsi="Times New Roman" w:cs="Times New Roman"/>
          <w:bCs/>
          <w:sz w:val="24"/>
          <w:szCs w:val="24"/>
        </w:rPr>
        <w:t xml:space="preserve">пределять значения незнакомых слов по знакомым словообразовательным элементам </w:t>
      </w:r>
      <w:r w:rsidRPr="007B3BC7">
        <w:rPr>
          <w:rFonts w:ascii="Times New Roman" w:hAnsi="Times New Roman" w:cs="Times New Roman"/>
          <w:sz w:val="24"/>
          <w:szCs w:val="24"/>
        </w:rPr>
        <w:t>(приставки, суффиксы) и по известным составляющим элементам сложных слов, аналогии с родным языком, конверсии, контексту, иллюстративной наглядности;</w:t>
      </w:r>
    </w:p>
    <w:p w:rsidR="00251423" w:rsidRPr="007B3BC7" w:rsidRDefault="00251423" w:rsidP="00251423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0" w:right="-1" w:hanging="34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пользоваться справочными материалами (англо-русским словарём, лингвострановедческим справочником) с применением знаний алфавита и транскрипции;</w:t>
      </w:r>
    </w:p>
    <w:p w:rsidR="00251423" w:rsidRPr="007B3BC7" w:rsidRDefault="00251423" w:rsidP="0025142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читать и понимать тексты, написанные разными типами шрифтов;</w:t>
      </w:r>
    </w:p>
    <w:p w:rsidR="00251423" w:rsidRPr="007B3BC7" w:rsidRDefault="00251423" w:rsidP="00251423">
      <w:pPr>
        <w:numPr>
          <w:ilvl w:val="0"/>
          <w:numId w:val="3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:rsidR="00251423" w:rsidRPr="007B3BC7" w:rsidRDefault="00251423" w:rsidP="0025142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понимать внутреннюю организацию текста; </w:t>
      </w:r>
    </w:p>
    <w:p w:rsidR="00251423" w:rsidRPr="007B3BC7" w:rsidRDefault="00251423" w:rsidP="00251423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читать и п</w:t>
      </w:r>
      <w:r w:rsidRPr="007B3BC7">
        <w:rPr>
          <w:rFonts w:ascii="Times New Roman" w:hAnsi="Times New Roman" w:cs="Times New Roman"/>
          <w:bCs/>
          <w:sz w:val="24"/>
          <w:szCs w:val="24"/>
        </w:rPr>
        <w:t>онимать содержание текста на уровне смысла и</w:t>
      </w:r>
      <w:r w:rsidRPr="007B3BC7">
        <w:rPr>
          <w:rFonts w:ascii="Times New Roman" w:hAnsi="Times New Roman" w:cs="Times New Roman"/>
          <w:sz w:val="24"/>
          <w:szCs w:val="24"/>
        </w:rPr>
        <w:t xml:space="preserve"> соотносить события в тексте с личным опытом.</w:t>
      </w:r>
    </w:p>
    <w:p w:rsidR="00251423" w:rsidRPr="007B3BC7" w:rsidRDefault="00251423" w:rsidP="00251423">
      <w:pPr>
        <w:spacing w:line="240" w:lineRule="auto"/>
        <w:ind w:right="-1" w:firstLine="4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sz w:val="24"/>
          <w:szCs w:val="24"/>
        </w:rPr>
        <w:t xml:space="preserve">В письме </w:t>
      </w:r>
      <w:r w:rsidRPr="007B3B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251423" w:rsidRPr="007B3BC7" w:rsidRDefault="00251423" w:rsidP="00251423">
      <w:pPr>
        <w:numPr>
          <w:ilvl w:val="0"/>
          <w:numId w:val="40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правильно списывать; </w:t>
      </w:r>
    </w:p>
    <w:p w:rsidR="00251423" w:rsidRPr="007B3BC7" w:rsidRDefault="00251423" w:rsidP="00251423">
      <w:pPr>
        <w:numPr>
          <w:ilvl w:val="0"/>
          <w:numId w:val="40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выполнять лексико-грамматические упражнения;</w:t>
      </w:r>
    </w:p>
    <w:p w:rsidR="00251423" w:rsidRPr="007B3BC7" w:rsidRDefault="00251423" w:rsidP="00251423">
      <w:pPr>
        <w:numPr>
          <w:ilvl w:val="0"/>
          <w:numId w:val="40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делать подписи к рисункам;</w:t>
      </w:r>
    </w:p>
    <w:p w:rsidR="00251423" w:rsidRPr="007B3BC7" w:rsidRDefault="00251423" w:rsidP="00251423">
      <w:pPr>
        <w:numPr>
          <w:ilvl w:val="0"/>
          <w:numId w:val="40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отвечать письменно на вопросы;</w:t>
      </w:r>
    </w:p>
    <w:p w:rsidR="00251423" w:rsidRPr="007B3BC7" w:rsidRDefault="00251423" w:rsidP="00251423">
      <w:pPr>
        <w:numPr>
          <w:ilvl w:val="0"/>
          <w:numId w:val="40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писать открытки-поздравления с праздником и днём рождения;</w:t>
      </w:r>
    </w:p>
    <w:p w:rsidR="00251423" w:rsidRPr="007B3BC7" w:rsidRDefault="00251423" w:rsidP="00251423">
      <w:pPr>
        <w:numPr>
          <w:ilvl w:val="0"/>
          <w:numId w:val="40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писать личные письма в рамках изучаемой тематики с опорой на образец;</w:t>
      </w:r>
    </w:p>
    <w:p w:rsidR="00251423" w:rsidRPr="007B3BC7" w:rsidRDefault="00251423" w:rsidP="00251423">
      <w:pPr>
        <w:numPr>
          <w:ilvl w:val="0"/>
          <w:numId w:val="40"/>
        </w:numPr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правильно оформлять конверт (с опорой на образец).</w:t>
      </w:r>
    </w:p>
    <w:p w:rsidR="00251423" w:rsidRPr="007B3BC7" w:rsidRDefault="00251423" w:rsidP="00251423">
      <w:pPr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251423">
      <w:pPr>
        <w:spacing w:line="240" w:lineRule="auto"/>
        <w:ind w:right="-1" w:firstLine="454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3BC7">
        <w:rPr>
          <w:rFonts w:ascii="Times New Roman" w:hAnsi="Times New Roman" w:cs="Times New Roman"/>
          <w:b/>
          <w:bCs/>
          <w:iCs/>
          <w:sz w:val="24"/>
          <w:szCs w:val="24"/>
        </w:rPr>
        <w:t>Языковые средства и навыки пользования ими</w:t>
      </w:r>
    </w:p>
    <w:p w:rsidR="00251423" w:rsidRPr="007B3BC7" w:rsidRDefault="00251423" w:rsidP="00014B48">
      <w:pPr>
        <w:spacing w:after="0" w:line="240" w:lineRule="auto"/>
        <w:ind w:right="-1" w:firstLine="454"/>
        <w:rPr>
          <w:rFonts w:ascii="Times New Roman" w:hAnsi="Times New Roman" w:cs="Times New Roman"/>
          <w:b/>
          <w:i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sz w:val="24"/>
          <w:szCs w:val="24"/>
        </w:rPr>
        <w:t>Графика, каллиграфия и орфография</w:t>
      </w:r>
    </w:p>
    <w:p w:rsidR="00251423" w:rsidRPr="007B3BC7" w:rsidRDefault="00251423" w:rsidP="00014B48">
      <w:pPr>
        <w:spacing w:after="0" w:line="240" w:lineRule="auto"/>
        <w:ind w:right="-1" w:firstLine="454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251423" w:rsidRPr="007B3BC7" w:rsidRDefault="00251423" w:rsidP="00251423">
      <w:pPr>
        <w:widowControl w:val="0"/>
        <w:numPr>
          <w:ilvl w:val="0"/>
          <w:numId w:val="31"/>
        </w:numPr>
        <w:shd w:val="clear" w:color="auto" w:fill="FFFFFF"/>
        <w:tabs>
          <w:tab w:val="clear" w:pos="1248"/>
          <w:tab w:val="num" w:pos="567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распознавать слова, написанные разными шрифтами;</w:t>
      </w:r>
    </w:p>
    <w:p w:rsidR="00251423" w:rsidRPr="007B3BC7" w:rsidRDefault="00251423" w:rsidP="00251423">
      <w:pPr>
        <w:widowControl w:val="0"/>
        <w:numPr>
          <w:ilvl w:val="0"/>
          <w:numId w:val="31"/>
        </w:numPr>
        <w:shd w:val="clear" w:color="auto" w:fill="FFFFFF"/>
        <w:tabs>
          <w:tab w:val="clear" w:pos="1248"/>
          <w:tab w:val="num" w:pos="567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отличать буквы от транскрипционных знаков;</w:t>
      </w:r>
    </w:p>
    <w:p w:rsidR="00251423" w:rsidRPr="007B3BC7" w:rsidRDefault="00251423" w:rsidP="00251423">
      <w:pPr>
        <w:numPr>
          <w:ilvl w:val="0"/>
          <w:numId w:val="31"/>
        </w:numPr>
        <w:tabs>
          <w:tab w:val="clear" w:pos="1248"/>
          <w:tab w:val="num" w:pos="567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читать слова по транскрипции;</w:t>
      </w:r>
    </w:p>
    <w:p w:rsidR="00251423" w:rsidRPr="007B3BC7" w:rsidRDefault="00251423" w:rsidP="00251423">
      <w:pPr>
        <w:widowControl w:val="0"/>
        <w:numPr>
          <w:ilvl w:val="0"/>
          <w:numId w:val="31"/>
        </w:numPr>
        <w:shd w:val="clear" w:color="auto" w:fill="FFFFFF"/>
        <w:tabs>
          <w:tab w:val="clear" w:pos="1248"/>
          <w:tab w:val="num" w:pos="567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пользоваться английским алфавитом;</w:t>
      </w:r>
    </w:p>
    <w:p w:rsidR="00251423" w:rsidRPr="007B3BC7" w:rsidRDefault="00251423" w:rsidP="00251423">
      <w:pPr>
        <w:widowControl w:val="0"/>
        <w:numPr>
          <w:ilvl w:val="0"/>
          <w:numId w:val="31"/>
        </w:numPr>
        <w:shd w:val="clear" w:color="auto" w:fill="FFFFFF"/>
        <w:tabs>
          <w:tab w:val="clear" w:pos="1248"/>
          <w:tab w:val="num" w:pos="567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писать все буквы английского алфавита и</w:t>
      </w:r>
      <w:r w:rsidRPr="007B3BC7">
        <w:rPr>
          <w:rFonts w:ascii="Times New Roman" w:hAnsi="Times New Roman" w:cs="Times New Roman"/>
          <w:iCs/>
          <w:sz w:val="24"/>
          <w:szCs w:val="24"/>
        </w:rPr>
        <w:t xml:space="preserve"> основные буквосочетания (</w:t>
      </w:r>
      <w:proofErr w:type="spellStart"/>
      <w:r w:rsidRPr="007B3BC7">
        <w:rPr>
          <w:rFonts w:ascii="Times New Roman" w:hAnsi="Times New Roman" w:cs="Times New Roman"/>
          <w:iCs/>
          <w:sz w:val="24"/>
          <w:szCs w:val="24"/>
        </w:rPr>
        <w:t>полупечатным</w:t>
      </w:r>
      <w:proofErr w:type="spellEnd"/>
      <w:r w:rsidRPr="007B3BC7">
        <w:rPr>
          <w:rFonts w:ascii="Times New Roman" w:hAnsi="Times New Roman" w:cs="Times New Roman"/>
          <w:iCs/>
          <w:sz w:val="24"/>
          <w:szCs w:val="24"/>
        </w:rPr>
        <w:t xml:space="preserve"> шрифтом);</w:t>
      </w:r>
    </w:p>
    <w:p w:rsidR="00251423" w:rsidRPr="007B3BC7" w:rsidRDefault="00251423" w:rsidP="00251423">
      <w:pPr>
        <w:numPr>
          <w:ilvl w:val="0"/>
          <w:numId w:val="31"/>
        </w:numPr>
        <w:tabs>
          <w:tab w:val="clear" w:pos="1248"/>
          <w:tab w:val="num" w:pos="567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251423" w:rsidRPr="007B3BC7" w:rsidRDefault="00251423" w:rsidP="00251423">
      <w:pPr>
        <w:numPr>
          <w:ilvl w:val="0"/>
          <w:numId w:val="31"/>
        </w:numPr>
        <w:tabs>
          <w:tab w:val="clear" w:pos="1248"/>
          <w:tab w:val="num" w:pos="567"/>
        </w:tabs>
        <w:spacing w:after="0" w:line="240" w:lineRule="auto"/>
        <w:ind w:left="0" w:right="-1"/>
        <w:rPr>
          <w:rFonts w:ascii="Times New Roman" w:hAnsi="Times New Roman" w:cs="Times New Roman"/>
          <w:iCs/>
          <w:sz w:val="24"/>
          <w:szCs w:val="24"/>
        </w:rPr>
      </w:pPr>
      <w:r w:rsidRPr="007B3BC7">
        <w:rPr>
          <w:rFonts w:ascii="Times New Roman" w:hAnsi="Times New Roman" w:cs="Times New Roman"/>
          <w:iCs/>
          <w:sz w:val="24"/>
          <w:szCs w:val="24"/>
        </w:rPr>
        <w:t>писать красиво (овладеет навыками английской каллиграфии);</w:t>
      </w:r>
    </w:p>
    <w:p w:rsidR="00251423" w:rsidRPr="007B3BC7" w:rsidRDefault="00251423" w:rsidP="00251423">
      <w:pPr>
        <w:numPr>
          <w:ilvl w:val="0"/>
          <w:numId w:val="31"/>
        </w:numPr>
        <w:tabs>
          <w:tab w:val="clear" w:pos="1248"/>
          <w:tab w:val="num" w:pos="567"/>
          <w:tab w:val="left" w:pos="993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писать правильно (овладеет основными правилами орфографии);</w:t>
      </w:r>
    </w:p>
    <w:p w:rsidR="00251423" w:rsidRPr="007B3BC7" w:rsidRDefault="00251423" w:rsidP="00251423">
      <w:pPr>
        <w:numPr>
          <w:ilvl w:val="0"/>
          <w:numId w:val="31"/>
        </w:numPr>
        <w:tabs>
          <w:tab w:val="clear" w:pos="1248"/>
          <w:tab w:val="num" w:pos="567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писать транскрипционные знаки;</w:t>
      </w:r>
    </w:p>
    <w:p w:rsidR="00251423" w:rsidRPr="007B3BC7" w:rsidRDefault="00251423" w:rsidP="00251423">
      <w:pPr>
        <w:numPr>
          <w:ilvl w:val="0"/>
          <w:numId w:val="31"/>
        </w:numPr>
        <w:tabs>
          <w:tab w:val="clear" w:pos="1248"/>
          <w:tab w:val="num" w:pos="567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lastRenderedPageBreak/>
        <w:t>группировать слова в соответствии с изученными правилами чтения;</w:t>
      </w:r>
    </w:p>
    <w:p w:rsidR="00251423" w:rsidRPr="007B3BC7" w:rsidRDefault="00251423" w:rsidP="00251423">
      <w:pPr>
        <w:numPr>
          <w:ilvl w:val="0"/>
          <w:numId w:val="31"/>
        </w:numPr>
        <w:tabs>
          <w:tab w:val="clear" w:pos="1248"/>
          <w:tab w:val="num" w:pos="567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использовать словарь для уточнения написания слова.</w:t>
      </w:r>
    </w:p>
    <w:p w:rsidR="00014B48" w:rsidRDefault="00014B48" w:rsidP="00014B48">
      <w:pPr>
        <w:spacing w:after="0" w:line="240" w:lineRule="auto"/>
        <w:ind w:right="-1" w:firstLine="454"/>
        <w:rPr>
          <w:rFonts w:ascii="Times New Roman" w:hAnsi="Times New Roman" w:cs="Times New Roman"/>
          <w:b/>
          <w:i/>
          <w:sz w:val="24"/>
          <w:szCs w:val="24"/>
        </w:rPr>
      </w:pPr>
    </w:p>
    <w:p w:rsidR="00251423" w:rsidRPr="007B3BC7" w:rsidRDefault="00251423" w:rsidP="00014B48">
      <w:pPr>
        <w:spacing w:after="0" w:line="240" w:lineRule="auto"/>
        <w:ind w:right="-1" w:firstLine="454"/>
        <w:rPr>
          <w:rFonts w:ascii="Times New Roman" w:hAnsi="Times New Roman" w:cs="Times New Roman"/>
          <w:b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251423" w:rsidRPr="007B3BC7" w:rsidRDefault="00251423" w:rsidP="00014B48">
      <w:pPr>
        <w:spacing w:after="0" w:line="240" w:lineRule="auto"/>
        <w:ind w:right="-1" w:firstLine="454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251423" w:rsidRPr="007B3BC7" w:rsidRDefault="00251423" w:rsidP="00251423">
      <w:pPr>
        <w:numPr>
          <w:ilvl w:val="0"/>
          <w:numId w:val="32"/>
        </w:numPr>
        <w:tabs>
          <w:tab w:val="clear" w:pos="1248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различать на слух и адекватно произносить все звуки английского языка;</w:t>
      </w:r>
    </w:p>
    <w:p w:rsidR="00251423" w:rsidRPr="007B3BC7" w:rsidRDefault="00251423" w:rsidP="00251423">
      <w:pPr>
        <w:numPr>
          <w:ilvl w:val="1"/>
          <w:numId w:val="30"/>
        </w:numPr>
        <w:tabs>
          <w:tab w:val="clear" w:pos="1364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 </w:t>
      </w:r>
    </w:p>
    <w:p w:rsidR="00251423" w:rsidRPr="007B3BC7" w:rsidRDefault="00251423" w:rsidP="00251423">
      <w:pPr>
        <w:numPr>
          <w:ilvl w:val="1"/>
          <w:numId w:val="30"/>
        </w:numPr>
        <w:tabs>
          <w:tab w:val="clear" w:pos="1364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распознавать случаи использования связующего “</w:t>
      </w:r>
      <w:r w:rsidRPr="007B3BC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7B3BC7">
        <w:rPr>
          <w:rFonts w:ascii="Times New Roman" w:hAnsi="Times New Roman" w:cs="Times New Roman"/>
          <w:sz w:val="24"/>
          <w:szCs w:val="24"/>
        </w:rPr>
        <w:t>” и использовать их в речи;</w:t>
      </w:r>
    </w:p>
    <w:p w:rsidR="00251423" w:rsidRPr="007B3BC7" w:rsidRDefault="00251423" w:rsidP="00251423">
      <w:pPr>
        <w:numPr>
          <w:ilvl w:val="0"/>
          <w:numId w:val="32"/>
        </w:numPr>
        <w:tabs>
          <w:tab w:val="clear" w:pos="1248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соблюдать правильное ударение в изолированном слове, фразе;</w:t>
      </w:r>
    </w:p>
    <w:p w:rsidR="00251423" w:rsidRPr="007B3BC7" w:rsidRDefault="00251423" w:rsidP="00251423">
      <w:pPr>
        <w:numPr>
          <w:ilvl w:val="1"/>
          <w:numId w:val="30"/>
        </w:numPr>
        <w:tabs>
          <w:tab w:val="clear" w:pos="1364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понимать и использовать логическое ударение во фразе, предложении; </w:t>
      </w:r>
    </w:p>
    <w:p w:rsidR="00251423" w:rsidRPr="007B3BC7" w:rsidRDefault="00251423" w:rsidP="00251423">
      <w:pPr>
        <w:numPr>
          <w:ilvl w:val="1"/>
          <w:numId w:val="30"/>
        </w:numPr>
        <w:tabs>
          <w:tab w:val="clear" w:pos="1364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соблюдать правило отсутствия ударения на служебных словах;</w:t>
      </w:r>
    </w:p>
    <w:p w:rsidR="00251423" w:rsidRPr="007B3BC7" w:rsidRDefault="00251423" w:rsidP="00251423">
      <w:pPr>
        <w:numPr>
          <w:ilvl w:val="1"/>
          <w:numId w:val="30"/>
        </w:numPr>
        <w:tabs>
          <w:tab w:val="clear" w:pos="1364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правильно произносить предложения с однородными членами (соблюдая интонацию перечисления);</w:t>
      </w:r>
    </w:p>
    <w:p w:rsidR="00251423" w:rsidRPr="007B3BC7" w:rsidRDefault="00251423" w:rsidP="00251423">
      <w:pPr>
        <w:numPr>
          <w:ilvl w:val="0"/>
          <w:numId w:val="32"/>
        </w:numPr>
        <w:tabs>
          <w:tab w:val="clear" w:pos="1248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различать коммуникативный тип предложения по его интонации;</w:t>
      </w:r>
    </w:p>
    <w:p w:rsidR="00251423" w:rsidRDefault="00251423" w:rsidP="00251423">
      <w:pPr>
        <w:numPr>
          <w:ilvl w:val="0"/>
          <w:numId w:val="32"/>
        </w:numPr>
        <w:tabs>
          <w:tab w:val="clear" w:pos="1248"/>
          <w:tab w:val="num" w:pos="142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правильно произносить предложения с точки зрения их ритмико-интонационных особенностей – </w:t>
      </w:r>
      <w:proofErr w:type="gramStart"/>
      <w:r w:rsidRPr="007B3BC7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7B3BC7">
        <w:rPr>
          <w:rFonts w:ascii="Times New Roman" w:hAnsi="Times New Roman" w:cs="Times New Roman"/>
          <w:sz w:val="24"/>
          <w:szCs w:val="24"/>
        </w:rPr>
        <w:t xml:space="preserve"> (утвердительное и отрицательное), вопросительное (общий и специальный вопросы), побудительное и восклицательное предложения.</w:t>
      </w:r>
    </w:p>
    <w:p w:rsidR="00014B48" w:rsidRPr="007B3BC7" w:rsidRDefault="00014B48" w:rsidP="00014B4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251423" w:rsidRPr="007B3BC7" w:rsidRDefault="00251423" w:rsidP="00014B48">
      <w:pPr>
        <w:spacing w:after="0" w:line="240" w:lineRule="auto"/>
        <w:ind w:right="-1"/>
        <w:rPr>
          <w:rFonts w:ascii="Times New Roman" w:hAnsi="Times New Roman" w:cs="Times New Roman"/>
          <w:b/>
          <w:i/>
          <w:sz w:val="24"/>
          <w:szCs w:val="24"/>
        </w:rPr>
      </w:pPr>
      <w:r w:rsidRPr="007B3BC7"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</w:t>
      </w:r>
    </w:p>
    <w:p w:rsidR="00251423" w:rsidRPr="007B3BC7" w:rsidRDefault="00251423" w:rsidP="00014B4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251423" w:rsidRPr="007B3BC7" w:rsidRDefault="00251423" w:rsidP="00251423">
      <w:pPr>
        <w:numPr>
          <w:ilvl w:val="0"/>
          <w:numId w:val="29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251423" w:rsidRPr="007B3BC7" w:rsidRDefault="00251423" w:rsidP="00251423">
      <w:pPr>
        <w:numPr>
          <w:ilvl w:val="0"/>
          <w:numId w:val="29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251423" w:rsidRPr="007B3BC7" w:rsidRDefault="00251423" w:rsidP="00251423">
      <w:pPr>
        <w:numPr>
          <w:ilvl w:val="0"/>
          <w:numId w:val="29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распознавать по определённым признакам части речи;</w:t>
      </w:r>
    </w:p>
    <w:p w:rsidR="00251423" w:rsidRPr="007B3BC7" w:rsidRDefault="00251423" w:rsidP="00251423">
      <w:pPr>
        <w:numPr>
          <w:ilvl w:val="0"/>
          <w:numId w:val="29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>использовать правила словообразования;</w:t>
      </w:r>
    </w:p>
    <w:p w:rsidR="00251423" w:rsidRPr="00014B48" w:rsidRDefault="00251423" w:rsidP="00251423">
      <w:pPr>
        <w:numPr>
          <w:ilvl w:val="0"/>
          <w:numId w:val="29"/>
        </w:numPr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  <w:u w:val="single"/>
        </w:rPr>
      </w:pPr>
      <w:r w:rsidRPr="007B3BC7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слов, используя различные виды догадки (по аналогии с родным языком, словообразовательным элементам и т. д.).</w:t>
      </w:r>
    </w:p>
    <w:p w:rsidR="00014B48" w:rsidRPr="007B3BC7" w:rsidRDefault="00014B48" w:rsidP="00014B48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u w:val="single"/>
        </w:rPr>
      </w:pPr>
    </w:p>
    <w:p w:rsidR="00251423" w:rsidRPr="007B3BC7" w:rsidRDefault="00251423" w:rsidP="00251423">
      <w:pPr>
        <w:pStyle w:val="a5"/>
        <w:spacing w:line="240" w:lineRule="auto"/>
        <w:ind w:right="-1"/>
        <w:jc w:val="left"/>
        <w:rPr>
          <w:b/>
          <w:i/>
          <w:sz w:val="24"/>
        </w:rPr>
      </w:pPr>
      <w:r w:rsidRPr="007B3BC7">
        <w:rPr>
          <w:b/>
          <w:i/>
          <w:sz w:val="24"/>
        </w:rPr>
        <w:t>Грамматическая сторона речи</w:t>
      </w:r>
    </w:p>
    <w:p w:rsidR="00251423" w:rsidRPr="007B3BC7" w:rsidRDefault="00251423" w:rsidP="00251423">
      <w:pPr>
        <w:pStyle w:val="a5"/>
        <w:spacing w:line="240" w:lineRule="auto"/>
        <w:ind w:right="-1" w:firstLine="709"/>
        <w:jc w:val="left"/>
        <w:rPr>
          <w:sz w:val="24"/>
        </w:rPr>
      </w:pPr>
      <w:r w:rsidRPr="007B3BC7">
        <w:rPr>
          <w:sz w:val="24"/>
        </w:rPr>
        <w:t>Выпускник научится:</w:t>
      </w:r>
    </w:p>
    <w:p w:rsidR="00251423" w:rsidRPr="007B3BC7" w:rsidRDefault="00251423" w:rsidP="00251423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right="-1" w:firstLine="340"/>
        <w:rPr>
          <w:rFonts w:ascii="Times New Roman" w:hAnsi="Times New Roman" w:cs="Times New Roman"/>
          <w:sz w:val="24"/>
          <w:szCs w:val="24"/>
        </w:rPr>
      </w:pPr>
      <w:r w:rsidRPr="007B3BC7">
        <w:rPr>
          <w:rFonts w:ascii="Times New Roman" w:hAnsi="Times New Roman" w:cs="Times New Roman"/>
          <w:sz w:val="24"/>
          <w:szCs w:val="24"/>
        </w:rPr>
        <w:t xml:space="preserve"> 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степени, количественные (до 100) и порядковые (до 30) числительные; личные, притяжательные и вопросительные местоимения, глагол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got</w:t>
      </w:r>
      <w:r w:rsidRPr="007B3BC7">
        <w:rPr>
          <w:rFonts w:ascii="Times New Roman" w:hAnsi="Times New Roman" w:cs="Times New Roman"/>
          <w:i/>
          <w:sz w:val="24"/>
          <w:szCs w:val="24"/>
        </w:rPr>
        <w:t>),</w:t>
      </w:r>
      <w:r w:rsidRPr="007B3BC7">
        <w:rPr>
          <w:rFonts w:ascii="Times New Roman" w:hAnsi="Times New Roman" w:cs="Times New Roman"/>
          <w:sz w:val="24"/>
          <w:szCs w:val="24"/>
        </w:rPr>
        <w:t xml:space="preserve"> глагол-связку 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tobe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>,</w:t>
      </w:r>
      <w:r w:rsidRPr="007B3BC7">
        <w:rPr>
          <w:rFonts w:ascii="Times New Roman" w:hAnsi="Times New Roman" w:cs="Times New Roman"/>
          <w:sz w:val="24"/>
          <w:szCs w:val="24"/>
        </w:rPr>
        <w:t xml:space="preserve"> модальные глаголы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may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must</w:t>
      </w:r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haveto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sz w:val="24"/>
          <w:szCs w:val="24"/>
        </w:rPr>
        <w:t xml:space="preserve">видовременные формы 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</w:rPr>
        <w:t>Present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</w:rPr>
        <w:t>Past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</w:rPr>
        <w:t>FutureSimple</w:t>
      </w:r>
      <w:proofErr w:type="spellEnd"/>
      <w:r w:rsidRPr="007B3B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3BC7">
        <w:rPr>
          <w:rFonts w:ascii="Times New Roman" w:hAnsi="Times New Roman" w:cs="Times New Roman"/>
          <w:sz w:val="24"/>
          <w:szCs w:val="24"/>
        </w:rPr>
        <w:t xml:space="preserve">конструкцию </w:t>
      </w:r>
      <w:proofErr w:type="spellStart"/>
      <w:r w:rsidRPr="007B3BC7">
        <w:rPr>
          <w:rFonts w:ascii="Times New Roman" w:hAnsi="Times New Roman" w:cs="Times New Roman"/>
          <w:i/>
          <w:sz w:val="24"/>
          <w:szCs w:val="24"/>
          <w:lang w:val="en-US"/>
        </w:rPr>
        <w:t>tobegoingto</w:t>
      </w:r>
      <w:proofErr w:type="spellEnd"/>
      <w:r w:rsidRPr="007B3BC7">
        <w:rPr>
          <w:rFonts w:ascii="Times New Roman" w:hAnsi="Times New Roman" w:cs="Times New Roman"/>
          <w:sz w:val="24"/>
          <w:szCs w:val="24"/>
        </w:rPr>
        <w:t xml:space="preserve"> 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:rsidR="00251423" w:rsidRPr="007B3BC7" w:rsidRDefault="00251423" w:rsidP="00251423">
      <w:pPr>
        <w:pStyle w:val="a5"/>
        <w:numPr>
          <w:ilvl w:val="0"/>
          <w:numId w:val="33"/>
        </w:numPr>
        <w:tabs>
          <w:tab w:val="clear" w:pos="738"/>
          <w:tab w:val="num" w:pos="426"/>
        </w:tabs>
        <w:spacing w:line="240" w:lineRule="auto"/>
        <w:ind w:left="0" w:right="-1" w:firstLine="340"/>
        <w:jc w:val="left"/>
        <w:rPr>
          <w:i/>
          <w:sz w:val="24"/>
        </w:rPr>
      </w:pPr>
      <w:r w:rsidRPr="007B3BC7">
        <w:rPr>
          <w:sz w:val="24"/>
        </w:rPr>
        <w:t xml:space="preserve">употреблять основные коммуникативные типы предложений, безличные предложения, предложения с оборотом </w:t>
      </w:r>
      <w:proofErr w:type="spellStart"/>
      <w:r w:rsidRPr="007B3BC7">
        <w:rPr>
          <w:i/>
          <w:sz w:val="24"/>
          <w:lang w:val="en-US"/>
        </w:rPr>
        <w:t>thereis</w:t>
      </w:r>
      <w:proofErr w:type="spellEnd"/>
      <w:r w:rsidRPr="007B3BC7">
        <w:rPr>
          <w:i/>
          <w:sz w:val="24"/>
        </w:rPr>
        <w:t>/</w:t>
      </w:r>
      <w:proofErr w:type="spellStart"/>
      <w:r w:rsidRPr="007B3BC7">
        <w:rPr>
          <w:i/>
          <w:sz w:val="24"/>
          <w:lang w:val="en-US"/>
        </w:rPr>
        <w:t>thereare</w:t>
      </w:r>
      <w:proofErr w:type="spellEnd"/>
      <w:r w:rsidRPr="007B3BC7">
        <w:rPr>
          <w:i/>
          <w:sz w:val="24"/>
        </w:rPr>
        <w:t>,</w:t>
      </w:r>
      <w:r w:rsidRPr="007B3BC7">
        <w:rPr>
          <w:sz w:val="24"/>
        </w:rPr>
        <w:t xml:space="preserve"> побудительные предложения в </w:t>
      </w:r>
      <w:proofErr w:type="gramStart"/>
      <w:r w:rsidRPr="007B3BC7">
        <w:rPr>
          <w:sz w:val="24"/>
        </w:rPr>
        <w:t>утвердительной</w:t>
      </w:r>
      <w:proofErr w:type="gramEnd"/>
      <w:r w:rsidRPr="007B3BC7">
        <w:rPr>
          <w:sz w:val="24"/>
        </w:rPr>
        <w:t xml:space="preserve"> и отрицательной формах; </w:t>
      </w:r>
    </w:p>
    <w:p w:rsidR="00251423" w:rsidRPr="007B3BC7" w:rsidRDefault="00251423" w:rsidP="00251423">
      <w:pPr>
        <w:pStyle w:val="a5"/>
        <w:numPr>
          <w:ilvl w:val="0"/>
          <w:numId w:val="33"/>
        </w:numPr>
        <w:spacing w:line="240" w:lineRule="auto"/>
        <w:ind w:left="0" w:right="-1" w:firstLine="340"/>
        <w:jc w:val="left"/>
        <w:rPr>
          <w:i/>
          <w:sz w:val="24"/>
        </w:rPr>
      </w:pPr>
      <w:r w:rsidRPr="007B3BC7">
        <w:rPr>
          <w:sz w:val="24"/>
        </w:rPr>
        <w:t>понимать и использовать неопределённый, определённый и нулевой артикли;</w:t>
      </w:r>
    </w:p>
    <w:p w:rsidR="00251423" w:rsidRPr="007B3BC7" w:rsidRDefault="00251423" w:rsidP="00251423">
      <w:pPr>
        <w:pStyle w:val="a5"/>
        <w:numPr>
          <w:ilvl w:val="0"/>
          <w:numId w:val="33"/>
        </w:numPr>
        <w:spacing w:line="240" w:lineRule="auto"/>
        <w:ind w:left="0" w:right="-1" w:firstLine="340"/>
        <w:jc w:val="left"/>
        <w:rPr>
          <w:sz w:val="24"/>
        </w:rPr>
      </w:pPr>
      <w:r w:rsidRPr="007B3BC7">
        <w:rPr>
          <w:sz w:val="24"/>
        </w:rPr>
        <w:t>понимать и использовать в речи указательные (</w:t>
      </w:r>
      <w:r w:rsidRPr="007B3BC7">
        <w:rPr>
          <w:i/>
          <w:sz w:val="24"/>
          <w:lang w:val="en-US"/>
        </w:rPr>
        <w:t>this</w:t>
      </w:r>
      <w:r w:rsidRPr="007B3BC7">
        <w:rPr>
          <w:i/>
          <w:sz w:val="24"/>
        </w:rPr>
        <w:t xml:space="preserve">, </w:t>
      </w:r>
      <w:r w:rsidRPr="007B3BC7">
        <w:rPr>
          <w:i/>
          <w:sz w:val="24"/>
          <w:lang w:val="en-US"/>
        </w:rPr>
        <w:t>that</w:t>
      </w:r>
      <w:r w:rsidRPr="007B3BC7">
        <w:rPr>
          <w:i/>
          <w:sz w:val="24"/>
        </w:rPr>
        <w:t xml:space="preserve">, </w:t>
      </w:r>
      <w:r w:rsidRPr="007B3BC7">
        <w:rPr>
          <w:i/>
          <w:sz w:val="24"/>
          <w:lang w:val="en-US"/>
        </w:rPr>
        <w:t>these</w:t>
      </w:r>
      <w:r w:rsidRPr="007B3BC7">
        <w:rPr>
          <w:i/>
          <w:sz w:val="24"/>
        </w:rPr>
        <w:t xml:space="preserve">, </w:t>
      </w:r>
      <w:r w:rsidRPr="007B3BC7">
        <w:rPr>
          <w:i/>
          <w:sz w:val="24"/>
          <w:lang w:val="en-US"/>
        </w:rPr>
        <w:t>those</w:t>
      </w:r>
      <w:r w:rsidRPr="007B3BC7">
        <w:rPr>
          <w:sz w:val="24"/>
        </w:rPr>
        <w:t>) и неопределённые (</w:t>
      </w:r>
      <w:proofErr w:type="spellStart"/>
      <w:r w:rsidRPr="007B3BC7">
        <w:rPr>
          <w:i/>
          <w:sz w:val="24"/>
        </w:rPr>
        <w:t>some</w:t>
      </w:r>
      <w:proofErr w:type="spellEnd"/>
      <w:r w:rsidRPr="007B3BC7">
        <w:rPr>
          <w:i/>
          <w:sz w:val="24"/>
        </w:rPr>
        <w:t xml:space="preserve">, </w:t>
      </w:r>
      <w:proofErr w:type="spellStart"/>
      <w:r w:rsidRPr="007B3BC7">
        <w:rPr>
          <w:i/>
          <w:sz w:val="24"/>
        </w:rPr>
        <w:t>any</w:t>
      </w:r>
      <w:proofErr w:type="spellEnd"/>
      <w:r w:rsidRPr="007B3BC7">
        <w:rPr>
          <w:sz w:val="24"/>
        </w:rPr>
        <w:t>) местоимения;</w:t>
      </w:r>
    </w:p>
    <w:p w:rsidR="00251423" w:rsidRPr="007B3BC7" w:rsidRDefault="00251423" w:rsidP="00251423">
      <w:pPr>
        <w:pStyle w:val="a5"/>
        <w:numPr>
          <w:ilvl w:val="0"/>
          <w:numId w:val="33"/>
        </w:numPr>
        <w:spacing w:line="240" w:lineRule="auto"/>
        <w:ind w:left="0" w:right="-1" w:firstLine="340"/>
        <w:jc w:val="left"/>
        <w:rPr>
          <w:sz w:val="24"/>
        </w:rPr>
      </w:pPr>
      <w:r w:rsidRPr="007B3BC7">
        <w:rPr>
          <w:sz w:val="24"/>
        </w:rPr>
        <w:t xml:space="preserve">понимать и использовать в речи </w:t>
      </w:r>
      <w:r w:rsidRPr="007B3BC7">
        <w:rPr>
          <w:iCs/>
          <w:sz w:val="24"/>
        </w:rPr>
        <w:t>множественное число существительных, образованных по правилам и не по правилам;</w:t>
      </w:r>
    </w:p>
    <w:p w:rsidR="00251423" w:rsidRPr="007B3BC7" w:rsidRDefault="00251423" w:rsidP="00251423">
      <w:pPr>
        <w:pStyle w:val="a5"/>
        <w:numPr>
          <w:ilvl w:val="0"/>
          <w:numId w:val="33"/>
        </w:numPr>
        <w:spacing w:line="240" w:lineRule="auto"/>
        <w:ind w:left="0" w:right="-1" w:firstLine="340"/>
        <w:jc w:val="left"/>
        <w:rPr>
          <w:sz w:val="24"/>
        </w:rPr>
      </w:pPr>
      <w:r w:rsidRPr="007B3BC7">
        <w:rPr>
          <w:sz w:val="24"/>
        </w:rPr>
        <w:t xml:space="preserve">понимать и использовать в речи сложносочинённые предложения с союзами </w:t>
      </w:r>
      <w:proofErr w:type="spellStart"/>
      <w:r w:rsidRPr="007B3BC7">
        <w:rPr>
          <w:i/>
          <w:sz w:val="24"/>
        </w:rPr>
        <w:t>and</w:t>
      </w:r>
      <w:proofErr w:type="spellEnd"/>
      <w:r w:rsidRPr="007B3BC7">
        <w:rPr>
          <w:sz w:val="24"/>
        </w:rPr>
        <w:t xml:space="preserve"> и </w:t>
      </w:r>
      <w:proofErr w:type="spellStart"/>
      <w:r w:rsidRPr="007B3BC7">
        <w:rPr>
          <w:i/>
          <w:sz w:val="24"/>
        </w:rPr>
        <w:t>but</w:t>
      </w:r>
      <w:proofErr w:type="spellEnd"/>
      <w:r w:rsidRPr="007B3BC7">
        <w:rPr>
          <w:sz w:val="24"/>
        </w:rPr>
        <w:t>;</w:t>
      </w:r>
    </w:p>
    <w:p w:rsidR="00251423" w:rsidRPr="007B3BC7" w:rsidRDefault="00251423" w:rsidP="00251423">
      <w:pPr>
        <w:pStyle w:val="a5"/>
        <w:numPr>
          <w:ilvl w:val="0"/>
          <w:numId w:val="33"/>
        </w:numPr>
        <w:spacing w:line="240" w:lineRule="auto"/>
        <w:ind w:left="0" w:right="-1" w:firstLine="340"/>
        <w:jc w:val="left"/>
        <w:rPr>
          <w:sz w:val="24"/>
        </w:rPr>
      </w:pPr>
      <w:r w:rsidRPr="007B3BC7">
        <w:rPr>
          <w:sz w:val="24"/>
        </w:rPr>
        <w:lastRenderedPageBreak/>
        <w:t xml:space="preserve">понимать и использовать в речи сложноподчинённые предложения с союзом </w:t>
      </w:r>
      <w:r w:rsidRPr="007B3BC7">
        <w:rPr>
          <w:i/>
          <w:sz w:val="24"/>
          <w:lang w:val="en-US"/>
        </w:rPr>
        <w:t>because</w:t>
      </w:r>
      <w:r w:rsidRPr="007B3BC7">
        <w:rPr>
          <w:sz w:val="24"/>
        </w:rPr>
        <w:t>.</w:t>
      </w:r>
    </w:p>
    <w:p w:rsidR="0061140F" w:rsidRPr="0061140F" w:rsidRDefault="0061140F" w:rsidP="0061140F">
      <w:pPr>
        <w:pStyle w:val="a3"/>
        <w:spacing w:after="0" w:line="240" w:lineRule="auto"/>
        <w:ind w:left="794"/>
        <w:jc w:val="center"/>
        <w:rPr>
          <w:rFonts w:ascii="Times New Roman" w:hAnsi="Times New Roman"/>
          <w:sz w:val="24"/>
          <w:szCs w:val="24"/>
        </w:rPr>
      </w:pPr>
      <w:r w:rsidRPr="0061140F">
        <w:rPr>
          <w:rFonts w:ascii="Times New Roman" w:hAnsi="Times New Roman"/>
          <w:b/>
          <w:sz w:val="24"/>
          <w:szCs w:val="24"/>
        </w:rPr>
        <w:t>Учебно-тематический план во 2 классе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5109"/>
        <w:gridCol w:w="1214"/>
        <w:gridCol w:w="1762"/>
      </w:tblGrid>
      <w:tr w:rsidR="0061140F" w:rsidRPr="0061140F" w:rsidTr="006B27B6">
        <w:trPr>
          <w:jc w:val="center"/>
        </w:trPr>
        <w:tc>
          <w:tcPr>
            <w:tcW w:w="830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9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14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Вводные занятия. Знакомство с английскими звуками.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Вводный модуль. Я и  моя семья!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1. Мой дом!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2. Мой день рождения!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3. Мои животные!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4. Мои игрушки!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5. Мои каникулы!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2" w:type="dxa"/>
            <w:vAlign w:val="center"/>
          </w:tcPr>
          <w:p w:rsidR="0061140F" w:rsidRPr="0061140F" w:rsidRDefault="00F86286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2" w:type="dxa"/>
            <w:vAlign w:val="center"/>
          </w:tcPr>
          <w:p w:rsidR="0061140F" w:rsidRPr="0061140F" w:rsidRDefault="00F86286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</w:tbl>
    <w:p w:rsidR="00FE3828" w:rsidRPr="0061140F" w:rsidRDefault="00FE3828" w:rsidP="0061140F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61140F" w:rsidRPr="0061140F" w:rsidRDefault="0061140F" w:rsidP="00611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140F">
        <w:rPr>
          <w:rFonts w:ascii="Times New Roman" w:hAnsi="Times New Roman" w:cs="Times New Roman"/>
          <w:b/>
          <w:sz w:val="24"/>
          <w:szCs w:val="24"/>
        </w:rPr>
        <w:t>Учебно-тематический план в 3 классе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5109"/>
        <w:gridCol w:w="1214"/>
        <w:gridCol w:w="1762"/>
      </w:tblGrid>
      <w:tr w:rsidR="0061140F" w:rsidRPr="0061140F" w:rsidTr="006B27B6">
        <w:trPr>
          <w:jc w:val="center"/>
        </w:trPr>
        <w:tc>
          <w:tcPr>
            <w:tcW w:w="830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9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14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Вводный модуль. «Добро пожаловать!»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1. « Школьные дни»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F86286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2.  «Моя семья»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Модуль 3.      «Все, что я люблю!» 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Модуль 4.  «Давайте  играть!»   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5. “Пушистые друзья</w:t>
            </w:r>
            <w:proofErr w:type="gramStart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Модуль 6. « Дом, милый дом»  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Модуль 7. </w:t>
            </w: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«Выходной день»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ind w:hanging="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Модуль 8. «День за днем»   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62" w:type="dxa"/>
            <w:vAlign w:val="center"/>
          </w:tcPr>
          <w:p w:rsidR="0061140F" w:rsidRPr="0061140F" w:rsidRDefault="00F86286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61140F" w:rsidRPr="0061140F" w:rsidRDefault="0061140F" w:rsidP="00611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14" w:type="dxa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611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1140F" w:rsidRDefault="0061140F" w:rsidP="0061140F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562777" w:rsidRDefault="00562777" w:rsidP="0061140F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562777" w:rsidRDefault="00562777" w:rsidP="0061140F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61140F" w:rsidRPr="0061140F" w:rsidRDefault="0061140F" w:rsidP="00562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140F">
        <w:rPr>
          <w:rFonts w:ascii="Times New Roman" w:hAnsi="Times New Roman" w:cs="Times New Roman"/>
          <w:b/>
          <w:sz w:val="24"/>
          <w:szCs w:val="24"/>
        </w:rPr>
        <w:t>Учебно-тематический план в 4 классе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5109"/>
        <w:gridCol w:w="1214"/>
        <w:gridCol w:w="1762"/>
      </w:tblGrid>
      <w:tr w:rsidR="0061140F" w:rsidRPr="0061140F" w:rsidTr="006B27B6">
        <w:trPr>
          <w:jc w:val="center"/>
        </w:trPr>
        <w:tc>
          <w:tcPr>
            <w:tcW w:w="830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9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Изучаемый материал</w:t>
            </w:r>
          </w:p>
        </w:tc>
        <w:tc>
          <w:tcPr>
            <w:tcW w:w="1214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Вводный модуль «Вместе в школу».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1 «Семья и друзья».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F86286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2  «Рабочий день».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3 «Вкусные угощения!»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4 «В зоопарке».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5«Где ты был вчера?»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6 «Расскажи сказку!»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7 «Памятные дни».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2" w:type="dxa"/>
            <w:vAlign w:val="center"/>
          </w:tcPr>
          <w:p w:rsidR="0061140F" w:rsidRPr="0061140F" w:rsidRDefault="00F86286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ind w:hanging="59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Модуль 8 «Замечательные места».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40F" w:rsidRPr="0061140F" w:rsidTr="006B27B6">
        <w:trPr>
          <w:jc w:val="center"/>
        </w:trPr>
        <w:tc>
          <w:tcPr>
            <w:tcW w:w="830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61140F" w:rsidRPr="0061140F" w:rsidRDefault="0061140F" w:rsidP="005627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14" w:type="dxa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62" w:type="dxa"/>
            <w:vAlign w:val="center"/>
          </w:tcPr>
          <w:p w:rsidR="0061140F" w:rsidRPr="0061140F" w:rsidRDefault="0061140F" w:rsidP="005627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1140F" w:rsidRPr="0061140F" w:rsidRDefault="0061140F" w:rsidP="0061140F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sectPr w:rsidR="0061140F" w:rsidRPr="0061140F" w:rsidSect="000158B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0D4" w:rsidRDefault="004160D4" w:rsidP="00014B48">
      <w:pPr>
        <w:spacing w:after="0" w:line="240" w:lineRule="auto"/>
      </w:pPr>
      <w:r>
        <w:separator/>
      </w:r>
    </w:p>
  </w:endnote>
  <w:endnote w:type="continuationSeparator" w:id="0">
    <w:p w:rsidR="004160D4" w:rsidRDefault="004160D4" w:rsidP="00014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5946"/>
      <w:docPartObj>
        <w:docPartGallery w:val="Page Numbers (Bottom of Page)"/>
        <w:docPartUnique/>
      </w:docPartObj>
    </w:sdtPr>
    <w:sdtContent>
      <w:p w:rsidR="00014B48" w:rsidRDefault="006064E4">
        <w:pPr>
          <w:pStyle w:val="a8"/>
          <w:jc w:val="center"/>
        </w:pPr>
        <w:r>
          <w:fldChar w:fldCharType="begin"/>
        </w:r>
        <w:r w:rsidR="0061140F">
          <w:instrText xml:space="preserve"> PAGE   \* MERGEFORMAT </w:instrText>
        </w:r>
        <w:r>
          <w:fldChar w:fldCharType="separate"/>
        </w:r>
        <w:r w:rsidR="005929D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14B48" w:rsidRDefault="00014B4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0D4" w:rsidRDefault="004160D4" w:rsidP="00014B48">
      <w:pPr>
        <w:spacing w:after="0" w:line="240" w:lineRule="auto"/>
      </w:pPr>
      <w:r>
        <w:separator/>
      </w:r>
    </w:p>
  </w:footnote>
  <w:footnote w:type="continuationSeparator" w:id="0">
    <w:p w:rsidR="004160D4" w:rsidRDefault="004160D4" w:rsidP="00014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4F8"/>
    <w:multiLevelType w:val="hybridMultilevel"/>
    <w:tmpl w:val="754EA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24573"/>
    <w:multiLevelType w:val="hybridMultilevel"/>
    <w:tmpl w:val="1FEE5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79876ED"/>
    <w:multiLevelType w:val="hybridMultilevel"/>
    <w:tmpl w:val="75804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D57528"/>
    <w:multiLevelType w:val="hybridMultilevel"/>
    <w:tmpl w:val="B07C1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0D11B4"/>
    <w:multiLevelType w:val="hybridMultilevel"/>
    <w:tmpl w:val="954AC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531EEF"/>
    <w:multiLevelType w:val="hybridMultilevel"/>
    <w:tmpl w:val="E096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8342C"/>
    <w:multiLevelType w:val="hybridMultilevel"/>
    <w:tmpl w:val="6EB23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699"/>
        </w:tabs>
        <w:ind w:left="-152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FF0932"/>
    <w:multiLevelType w:val="hybridMultilevel"/>
    <w:tmpl w:val="0222099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1A14205A"/>
    <w:multiLevelType w:val="hybridMultilevel"/>
    <w:tmpl w:val="1EB0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67A9E">
      <w:numFmt w:val="bullet"/>
      <w:lvlText w:val="•"/>
      <w:lvlJc w:val="left"/>
      <w:pPr>
        <w:ind w:left="1590" w:hanging="51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CF1D2E"/>
    <w:multiLevelType w:val="hybridMultilevel"/>
    <w:tmpl w:val="E94A396E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277DB9"/>
    <w:multiLevelType w:val="hybridMultilevel"/>
    <w:tmpl w:val="01045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BF397A"/>
    <w:multiLevelType w:val="hybridMultilevel"/>
    <w:tmpl w:val="76A6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1E5D90"/>
    <w:multiLevelType w:val="hybridMultilevel"/>
    <w:tmpl w:val="498841CA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D097F8F"/>
    <w:multiLevelType w:val="hybridMultilevel"/>
    <w:tmpl w:val="615692B4"/>
    <w:lvl w:ilvl="0" w:tplc="C588A452">
      <w:start w:val="1"/>
      <w:numFmt w:val="bullet"/>
      <w:lvlText w:val=""/>
      <w:lvlJc w:val="left"/>
      <w:pPr>
        <w:tabs>
          <w:tab w:val="num" w:pos="738"/>
        </w:tabs>
        <w:ind w:left="79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0">
    <w:nsid w:val="300C6C4D"/>
    <w:multiLevelType w:val="hybridMultilevel"/>
    <w:tmpl w:val="89CCE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00" w:hanging="420"/>
      </w:pPr>
      <w:rPr>
        <w:rFonts w:ascii="Symbol" w:hAnsi="Symbo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B5829"/>
    <w:multiLevelType w:val="hybridMultilevel"/>
    <w:tmpl w:val="B4DAB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B250B9"/>
    <w:multiLevelType w:val="hybridMultilevel"/>
    <w:tmpl w:val="2508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570A4A"/>
    <w:multiLevelType w:val="hybridMultilevel"/>
    <w:tmpl w:val="D638D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EA0D0F"/>
    <w:multiLevelType w:val="hybridMultilevel"/>
    <w:tmpl w:val="9034B8BC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5475A8"/>
    <w:multiLevelType w:val="hybridMultilevel"/>
    <w:tmpl w:val="038EB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8003D0"/>
    <w:multiLevelType w:val="hybridMultilevel"/>
    <w:tmpl w:val="F5820598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49D0DF9"/>
    <w:multiLevelType w:val="hybridMultilevel"/>
    <w:tmpl w:val="7C78820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9">
    <w:nsid w:val="4CF51418"/>
    <w:multiLevelType w:val="hybridMultilevel"/>
    <w:tmpl w:val="162CF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FC1F63"/>
    <w:multiLevelType w:val="hybridMultilevel"/>
    <w:tmpl w:val="AC921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BB4989"/>
    <w:multiLevelType w:val="hybridMultilevel"/>
    <w:tmpl w:val="C06C6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E162B7"/>
    <w:multiLevelType w:val="hybridMultilevel"/>
    <w:tmpl w:val="B212D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412EA"/>
    <w:multiLevelType w:val="hybridMultilevel"/>
    <w:tmpl w:val="CB1EC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3D88D550">
      <w:numFmt w:val="bullet"/>
      <w:lvlText w:val=""/>
      <w:lvlJc w:val="left"/>
      <w:pPr>
        <w:tabs>
          <w:tab w:val="num" w:pos="460"/>
        </w:tabs>
        <w:ind w:left="460" w:hanging="360"/>
      </w:pPr>
      <w:rPr>
        <w:rFonts w:ascii="Wingdings" w:eastAsia="Times New Roman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8C02BE"/>
    <w:multiLevelType w:val="hybridMultilevel"/>
    <w:tmpl w:val="CCC8C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A1C3C"/>
    <w:multiLevelType w:val="hybridMultilevel"/>
    <w:tmpl w:val="9BD6F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94C56"/>
    <w:multiLevelType w:val="hybridMultilevel"/>
    <w:tmpl w:val="AA54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B29BE"/>
    <w:multiLevelType w:val="hybridMultilevel"/>
    <w:tmpl w:val="50540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2C1A2D"/>
    <w:multiLevelType w:val="hybridMultilevel"/>
    <w:tmpl w:val="9412F6EC"/>
    <w:lvl w:ilvl="0" w:tplc="04190001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41">
    <w:nsid w:val="75F80CE0"/>
    <w:multiLevelType w:val="hybridMultilevel"/>
    <w:tmpl w:val="582C0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980098"/>
    <w:multiLevelType w:val="hybridMultilevel"/>
    <w:tmpl w:val="EFA8B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E67B42"/>
    <w:multiLevelType w:val="hybridMultilevel"/>
    <w:tmpl w:val="D4542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D352B9"/>
    <w:multiLevelType w:val="hybridMultilevel"/>
    <w:tmpl w:val="6E94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28"/>
  </w:num>
  <w:num w:numId="4">
    <w:abstractNumId w:val="13"/>
  </w:num>
  <w:num w:numId="5">
    <w:abstractNumId w:val="26"/>
  </w:num>
  <w:num w:numId="6">
    <w:abstractNumId w:val="5"/>
  </w:num>
  <w:num w:numId="7">
    <w:abstractNumId w:val="6"/>
  </w:num>
  <w:num w:numId="8">
    <w:abstractNumId w:val="15"/>
  </w:num>
  <w:num w:numId="9">
    <w:abstractNumId w:val="32"/>
  </w:num>
  <w:num w:numId="10">
    <w:abstractNumId w:val="3"/>
  </w:num>
  <w:num w:numId="11">
    <w:abstractNumId w:val="29"/>
  </w:num>
  <w:num w:numId="12">
    <w:abstractNumId w:val="41"/>
  </w:num>
  <w:num w:numId="13">
    <w:abstractNumId w:val="22"/>
  </w:num>
  <w:num w:numId="14">
    <w:abstractNumId w:val="0"/>
  </w:num>
  <w:num w:numId="15">
    <w:abstractNumId w:val="30"/>
  </w:num>
  <w:num w:numId="16">
    <w:abstractNumId w:val="39"/>
  </w:num>
  <w:num w:numId="17">
    <w:abstractNumId w:val="37"/>
  </w:num>
  <w:num w:numId="18">
    <w:abstractNumId w:val="7"/>
  </w:num>
  <w:num w:numId="19">
    <w:abstractNumId w:val="44"/>
  </w:num>
  <w:num w:numId="20">
    <w:abstractNumId w:val="16"/>
  </w:num>
  <w:num w:numId="21">
    <w:abstractNumId w:val="1"/>
  </w:num>
  <w:num w:numId="22">
    <w:abstractNumId w:val="35"/>
  </w:num>
  <w:num w:numId="23">
    <w:abstractNumId w:val="11"/>
  </w:num>
  <w:num w:numId="24">
    <w:abstractNumId w:val="9"/>
  </w:num>
  <w:num w:numId="25">
    <w:abstractNumId w:val="24"/>
  </w:num>
  <w:num w:numId="26">
    <w:abstractNumId w:val="18"/>
  </w:num>
  <w:num w:numId="27">
    <w:abstractNumId w:val="2"/>
  </w:num>
  <w:num w:numId="28">
    <w:abstractNumId w:val="36"/>
  </w:num>
  <w:num w:numId="29">
    <w:abstractNumId w:val="34"/>
  </w:num>
  <w:num w:numId="30">
    <w:abstractNumId w:val="33"/>
  </w:num>
  <w:num w:numId="31">
    <w:abstractNumId w:val="14"/>
  </w:num>
  <w:num w:numId="32">
    <w:abstractNumId w:val="25"/>
  </w:num>
  <w:num w:numId="33">
    <w:abstractNumId w:val="19"/>
  </w:num>
  <w:num w:numId="34">
    <w:abstractNumId w:val="10"/>
  </w:num>
  <w:num w:numId="35">
    <w:abstractNumId w:val="4"/>
  </w:num>
  <w:num w:numId="36">
    <w:abstractNumId w:val="17"/>
  </w:num>
  <w:num w:numId="37">
    <w:abstractNumId w:val="40"/>
  </w:num>
  <w:num w:numId="38">
    <w:abstractNumId w:val="12"/>
  </w:num>
  <w:num w:numId="39">
    <w:abstractNumId w:val="43"/>
  </w:num>
  <w:num w:numId="40">
    <w:abstractNumId w:val="23"/>
  </w:num>
  <w:num w:numId="41">
    <w:abstractNumId w:val="27"/>
  </w:num>
  <w:num w:numId="42">
    <w:abstractNumId w:val="42"/>
  </w:num>
  <w:num w:numId="43">
    <w:abstractNumId w:val="21"/>
  </w:num>
  <w:num w:numId="44">
    <w:abstractNumId w:val="31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1423"/>
    <w:rsid w:val="00014B48"/>
    <w:rsid w:val="000158BC"/>
    <w:rsid w:val="000F5077"/>
    <w:rsid w:val="00251423"/>
    <w:rsid w:val="00266406"/>
    <w:rsid w:val="002902FA"/>
    <w:rsid w:val="00374005"/>
    <w:rsid w:val="00393F67"/>
    <w:rsid w:val="004160D4"/>
    <w:rsid w:val="00532E98"/>
    <w:rsid w:val="00562777"/>
    <w:rsid w:val="005929DA"/>
    <w:rsid w:val="006064E4"/>
    <w:rsid w:val="0061140F"/>
    <w:rsid w:val="007113F0"/>
    <w:rsid w:val="007E6498"/>
    <w:rsid w:val="0081456E"/>
    <w:rsid w:val="008336D9"/>
    <w:rsid w:val="008B4A06"/>
    <w:rsid w:val="00906FBE"/>
    <w:rsid w:val="009D5766"/>
    <w:rsid w:val="009F1F2F"/>
    <w:rsid w:val="00A1663D"/>
    <w:rsid w:val="00A66D89"/>
    <w:rsid w:val="00AB5A49"/>
    <w:rsid w:val="00B719F4"/>
    <w:rsid w:val="00B837A2"/>
    <w:rsid w:val="00C5736B"/>
    <w:rsid w:val="00D90898"/>
    <w:rsid w:val="00E43301"/>
    <w:rsid w:val="00F11ED3"/>
    <w:rsid w:val="00F86286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C"/>
  </w:style>
  <w:style w:type="paragraph" w:styleId="2">
    <w:name w:val="heading 2"/>
    <w:basedOn w:val="a"/>
    <w:next w:val="a"/>
    <w:link w:val="20"/>
    <w:uiPriority w:val="9"/>
    <w:unhideWhenUsed/>
    <w:qFormat/>
    <w:rsid w:val="00D9089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42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2514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51423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5">
    <w:name w:val="Font Style15"/>
    <w:basedOn w:val="a0"/>
    <w:uiPriority w:val="99"/>
    <w:rsid w:val="00251423"/>
    <w:rPr>
      <w:rFonts w:ascii="Bookman Old Style" w:hAnsi="Bookman Old Style" w:cs="Bookman Old Style"/>
      <w:sz w:val="20"/>
      <w:szCs w:val="20"/>
    </w:rPr>
  </w:style>
  <w:style w:type="character" w:customStyle="1" w:styleId="FontStyle17">
    <w:name w:val="Font Style17"/>
    <w:basedOn w:val="a0"/>
    <w:uiPriority w:val="99"/>
    <w:rsid w:val="00251423"/>
    <w:rPr>
      <w:rFonts w:ascii="Bookman Old Style" w:hAnsi="Bookman Old Style" w:cs="Bookman Old Style"/>
      <w:b/>
      <w:bCs/>
      <w:spacing w:val="-20"/>
      <w:sz w:val="20"/>
      <w:szCs w:val="20"/>
    </w:rPr>
  </w:style>
  <w:style w:type="paragraph" w:customStyle="1" w:styleId="a5">
    <w:name w:val="Новый"/>
    <w:basedOn w:val="a"/>
    <w:rsid w:val="0025142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9089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01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14B48"/>
  </w:style>
  <w:style w:type="paragraph" w:styleId="a8">
    <w:name w:val="footer"/>
    <w:basedOn w:val="a"/>
    <w:link w:val="a9"/>
    <w:uiPriority w:val="99"/>
    <w:unhideWhenUsed/>
    <w:rsid w:val="0001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4B48"/>
  </w:style>
  <w:style w:type="paragraph" w:styleId="aa">
    <w:name w:val="Normal (Web)"/>
    <w:basedOn w:val="a"/>
    <w:uiPriority w:val="99"/>
    <w:unhideWhenUsed/>
    <w:rsid w:val="00611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5198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Наталья</cp:lastModifiedBy>
  <cp:revision>18</cp:revision>
  <cp:lastPrinted>2019-09-09T02:33:00Z</cp:lastPrinted>
  <dcterms:created xsi:type="dcterms:W3CDTF">2017-10-15T03:54:00Z</dcterms:created>
  <dcterms:modified xsi:type="dcterms:W3CDTF">2021-03-13T15:15:00Z</dcterms:modified>
</cp:coreProperties>
</file>